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277D" w14:textId="77777777" w:rsidR="00D6562D" w:rsidRPr="002C381B" w:rsidRDefault="00D6562D"/>
    <w:p w14:paraId="552BC724" w14:textId="75F4FCCA" w:rsidR="00D6562D" w:rsidRPr="00A32DBF" w:rsidRDefault="00062B59" w:rsidP="00B624D2">
      <w:pPr>
        <w:spacing w:after="240"/>
        <w:jc w:val="center"/>
        <w:rPr>
          <w:rFonts w:asciiTheme="majorHAnsi" w:hAnsiTheme="majorHAnsi" w:cstheme="majorHAnsi"/>
          <w:b/>
          <w:sz w:val="28"/>
          <w:szCs w:val="28"/>
        </w:rPr>
      </w:pPr>
      <w:r w:rsidRPr="00A32DBF">
        <w:rPr>
          <w:rFonts w:asciiTheme="majorHAnsi" w:hAnsiTheme="majorHAnsi" w:cstheme="majorHAnsi"/>
          <w:b/>
          <w:sz w:val="28"/>
          <w:szCs w:val="28"/>
        </w:rPr>
        <w:t>Ablauf einer</w:t>
      </w:r>
      <w:r w:rsidR="002C381B" w:rsidRPr="00A32DBF">
        <w:rPr>
          <w:rFonts w:asciiTheme="majorHAnsi" w:hAnsiTheme="majorHAnsi" w:cstheme="majorHAnsi"/>
          <w:b/>
          <w:sz w:val="28"/>
          <w:szCs w:val="28"/>
        </w:rPr>
        <w:t xml:space="preserve"> </w:t>
      </w:r>
      <w:r w:rsidR="00C01002" w:rsidRPr="00A32DBF">
        <w:rPr>
          <w:rFonts w:asciiTheme="majorHAnsi" w:hAnsiTheme="majorHAnsi" w:cstheme="majorHAnsi"/>
          <w:b/>
          <w:sz w:val="28"/>
          <w:szCs w:val="28"/>
        </w:rPr>
        <w:t>Präsentationsprüfung</w:t>
      </w:r>
    </w:p>
    <w:p w14:paraId="2AA9CB06" w14:textId="7E71A245" w:rsidR="00B624D2" w:rsidRPr="00A32DBF" w:rsidRDefault="00B624D2" w:rsidP="00B624D2">
      <w:pPr>
        <w:rPr>
          <w:rFonts w:asciiTheme="majorHAnsi" w:hAnsiTheme="majorHAnsi" w:cstheme="majorHAnsi"/>
          <w:b/>
        </w:rPr>
      </w:pPr>
      <w:r w:rsidRPr="00A32DBF">
        <w:rPr>
          <w:rFonts w:asciiTheme="majorHAnsi" w:hAnsiTheme="majorHAnsi" w:cstheme="majorHAnsi"/>
          <w:b/>
        </w:rPr>
        <w:t>Ende des Jahrgangs 12 (</w:t>
      </w:r>
      <w:proofErr w:type="spellStart"/>
      <w:r w:rsidRPr="00A32DBF">
        <w:rPr>
          <w:rFonts w:asciiTheme="majorHAnsi" w:hAnsiTheme="majorHAnsi" w:cstheme="majorHAnsi"/>
          <w:b/>
        </w:rPr>
        <w:t>QPh</w:t>
      </w:r>
      <w:proofErr w:type="spellEnd"/>
      <w:r w:rsidRPr="00A32DBF">
        <w:rPr>
          <w:rFonts w:asciiTheme="majorHAnsi" w:hAnsiTheme="majorHAnsi" w:cstheme="majorHAnsi"/>
          <w:b/>
        </w:rPr>
        <w:t xml:space="preserve"> 1.2) </w:t>
      </w:r>
    </w:p>
    <w:p w14:paraId="4EDE7760" w14:textId="77777777" w:rsidR="00B624D2" w:rsidRPr="00A32DBF" w:rsidRDefault="00B624D2" w:rsidP="00B624D2">
      <w:pPr>
        <w:rPr>
          <w:rFonts w:asciiTheme="majorHAnsi" w:hAnsiTheme="majorHAnsi" w:cstheme="majorHAnsi"/>
        </w:rPr>
      </w:pPr>
    </w:p>
    <w:p w14:paraId="479681AE" w14:textId="5890D9A0" w:rsidR="00B624D2" w:rsidRPr="00A32DBF" w:rsidRDefault="00B624D2" w:rsidP="00B624D2">
      <w:pPr>
        <w:pStyle w:val="Listenabsatz"/>
        <w:numPr>
          <w:ilvl w:val="0"/>
          <w:numId w:val="10"/>
        </w:numPr>
        <w:rPr>
          <w:rFonts w:asciiTheme="majorHAnsi" w:hAnsiTheme="majorHAnsi" w:cstheme="majorHAnsi"/>
        </w:rPr>
      </w:pPr>
      <w:r w:rsidRPr="00A32DBF">
        <w:rPr>
          <w:rFonts w:asciiTheme="majorHAnsi" w:hAnsiTheme="majorHAnsi" w:cstheme="majorHAnsi"/>
        </w:rPr>
        <w:t>Der Prüfling gibt an, ob P5 als Präsentationsprüfung durchgeführt werden soll</w:t>
      </w:r>
    </w:p>
    <w:p w14:paraId="73F9C7F3" w14:textId="08AFE108" w:rsidR="00B624D2" w:rsidRPr="00A32DBF" w:rsidRDefault="00B624D2" w:rsidP="00B624D2">
      <w:pPr>
        <w:pStyle w:val="Listenabsatz"/>
        <w:rPr>
          <w:rFonts w:asciiTheme="majorHAnsi" w:hAnsiTheme="majorHAnsi" w:cstheme="majorHAnsi"/>
        </w:rPr>
      </w:pPr>
      <w:r w:rsidRPr="00A32DBF">
        <w:rPr>
          <w:rFonts w:asciiTheme="majorHAnsi" w:hAnsiTheme="majorHAnsi" w:cstheme="majorHAnsi"/>
        </w:rPr>
        <w:t>(AVO-GOBAK 2.3 f). Bis zum Ende des Jahrganges 13 (</w:t>
      </w:r>
      <w:proofErr w:type="spellStart"/>
      <w:r w:rsidRPr="00A32DBF">
        <w:rPr>
          <w:rFonts w:asciiTheme="majorHAnsi" w:hAnsiTheme="majorHAnsi" w:cstheme="majorHAnsi"/>
        </w:rPr>
        <w:t>QPh</w:t>
      </w:r>
      <w:proofErr w:type="spellEnd"/>
      <w:r w:rsidRPr="00A32DBF">
        <w:rPr>
          <w:rFonts w:asciiTheme="majorHAnsi" w:hAnsiTheme="majorHAnsi" w:cstheme="majorHAnsi"/>
        </w:rPr>
        <w:t xml:space="preserve"> 2.2), d. h. bis zur ersten Konferenz der Prüfungskommission, hat der Prüfling die Möglichkeit von der Präsentationsprüfung zurückzutreten (AVO-GOBAK 8.2 c).</w:t>
      </w:r>
    </w:p>
    <w:p w14:paraId="2BE701C0" w14:textId="77777777" w:rsidR="006F33F4" w:rsidRPr="00A32DBF" w:rsidRDefault="006F33F4" w:rsidP="006F33F4">
      <w:pPr>
        <w:rPr>
          <w:rFonts w:asciiTheme="majorHAnsi" w:hAnsiTheme="majorHAnsi" w:cstheme="majorHAnsi"/>
        </w:rPr>
      </w:pPr>
    </w:p>
    <w:p w14:paraId="583AF5B2" w14:textId="6B50BBB0" w:rsidR="006F33F4" w:rsidRPr="00A32DBF" w:rsidRDefault="00BC31FA" w:rsidP="006F33F4">
      <w:pPr>
        <w:rPr>
          <w:rFonts w:asciiTheme="majorHAnsi" w:hAnsiTheme="majorHAnsi" w:cstheme="majorHAnsi"/>
          <w:b/>
        </w:rPr>
      </w:pPr>
      <w:r>
        <w:rPr>
          <w:rFonts w:asciiTheme="majorHAnsi" w:hAnsiTheme="majorHAnsi" w:cstheme="majorHAnsi"/>
          <w:b/>
        </w:rPr>
        <w:t>6</w:t>
      </w:r>
      <w:r w:rsidR="006F33F4" w:rsidRPr="00A32DBF">
        <w:rPr>
          <w:rFonts w:asciiTheme="majorHAnsi" w:hAnsiTheme="majorHAnsi" w:cstheme="majorHAnsi"/>
          <w:b/>
        </w:rPr>
        <w:t xml:space="preserve"> Wochen vor der Prüfung</w:t>
      </w:r>
    </w:p>
    <w:p w14:paraId="68F08A6C" w14:textId="77777777" w:rsidR="006F33F4" w:rsidRPr="00A32DBF" w:rsidRDefault="006F33F4" w:rsidP="006F33F4">
      <w:pPr>
        <w:rPr>
          <w:rFonts w:asciiTheme="majorHAnsi" w:hAnsiTheme="majorHAnsi" w:cstheme="majorHAnsi"/>
        </w:rPr>
      </w:pPr>
    </w:p>
    <w:p w14:paraId="6EFB4C7D" w14:textId="70D2DF67" w:rsidR="006F33F4" w:rsidRPr="00A32DBF" w:rsidRDefault="008934EF" w:rsidP="006F33F4">
      <w:pPr>
        <w:pStyle w:val="Listenabsatz"/>
        <w:numPr>
          <w:ilvl w:val="0"/>
          <w:numId w:val="10"/>
        </w:numPr>
        <w:rPr>
          <w:rFonts w:asciiTheme="majorHAnsi" w:hAnsiTheme="majorHAnsi" w:cstheme="majorHAnsi"/>
        </w:rPr>
      </w:pPr>
      <w:r>
        <w:rPr>
          <w:rFonts w:asciiTheme="majorHAnsi" w:hAnsiTheme="majorHAnsi" w:cstheme="majorHAnsi"/>
        </w:rPr>
        <w:t xml:space="preserve">Der </w:t>
      </w:r>
      <w:r w:rsidR="006F33F4" w:rsidRPr="00A32DBF">
        <w:rPr>
          <w:rFonts w:asciiTheme="majorHAnsi" w:hAnsiTheme="majorHAnsi" w:cstheme="majorHAnsi"/>
        </w:rPr>
        <w:t xml:space="preserve">Prüfling kann </w:t>
      </w:r>
      <w:r w:rsidRPr="00A32DBF">
        <w:rPr>
          <w:rFonts w:asciiTheme="majorHAnsi" w:hAnsiTheme="majorHAnsi" w:cstheme="majorHAnsi"/>
        </w:rPr>
        <w:t xml:space="preserve">dem Fachlehrer (Prüfer) </w:t>
      </w:r>
      <w:r w:rsidR="006F33F4" w:rsidRPr="00A32DBF">
        <w:rPr>
          <w:rFonts w:asciiTheme="majorHAnsi" w:hAnsiTheme="majorHAnsi" w:cstheme="majorHAnsi"/>
        </w:rPr>
        <w:t>einen Vorschlag für ein Thema der Präsentationsprüfung unterbreiten (AVO-GOBAK 10.6.1).</w:t>
      </w:r>
      <w:r w:rsidR="00AD5323">
        <w:rPr>
          <w:rFonts w:asciiTheme="majorHAnsi" w:hAnsiTheme="majorHAnsi" w:cstheme="majorHAnsi"/>
        </w:rPr>
        <w:t xml:space="preserve"> Dies muss spätestens eine Woche vor der </w:t>
      </w:r>
      <w:r w:rsidR="00207C6D">
        <w:rPr>
          <w:rFonts w:asciiTheme="majorHAnsi" w:hAnsiTheme="majorHAnsi" w:cstheme="majorHAnsi"/>
        </w:rPr>
        <w:t>V</w:t>
      </w:r>
      <w:r w:rsidR="00AD5323">
        <w:rPr>
          <w:rFonts w:asciiTheme="majorHAnsi" w:hAnsiTheme="majorHAnsi" w:cstheme="majorHAnsi"/>
        </w:rPr>
        <w:t>ergabe des Themas erfolgen.</w:t>
      </w:r>
      <w:r>
        <w:rPr>
          <w:rFonts w:asciiTheme="majorHAnsi" w:hAnsiTheme="majorHAnsi" w:cstheme="majorHAnsi"/>
        </w:rPr>
        <w:t xml:space="preserve"> </w:t>
      </w:r>
    </w:p>
    <w:p w14:paraId="69CE56DB" w14:textId="77777777" w:rsidR="006F33F4" w:rsidRPr="00A32DBF" w:rsidRDefault="006F33F4">
      <w:pPr>
        <w:rPr>
          <w:rFonts w:asciiTheme="majorHAnsi" w:hAnsiTheme="majorHAnsi" w:cstheme="majorHAnsi"/>
          <w:b/>
        </w:rPr>
      </w:pPr>
    </w:p>
    <w:p w14:paraId="2601DCB5" w14:textId="6706AB77" w:rsidR="002C381B" w:rsidRPr="00A32DBF" w:rsidRDefault="00B624D2">
      <w:pPr>
        <w:rPr>
          <w:rFonts w:asciiTheme="majorHAnsi" w:hAnsiTheme="majorHAnsi" w:cstheme="majorHAnsi"/>
          <w:b/>
        </w:rPr>
      </w:pPr>
      <w:r w:rsidRPr="00A32DBF">
        <w:rPr>
          <w:rFonts w:asciiTheme="majorHAnsi" w:hAnsiTheme="majorHAnsi" w:cstheme="majorHAnsi"/>
          <w:b/>
        </w:rPr>
        <w:t xml:space="preserve">2 </w:t>
      </w:r>
      <w:r w:rsidR="001F6E3D" w:rsidRPr="00A32DBF">
        <w:rPr>
          <w:rFonts w:asciiTheme="majorHAnsi" w:hAnsiTheme="majorHAnsi" w:cstheme="majorHAnsi"/>
          <w:b/>
        </w:rPr>
        <w:t>Woche</w:t>
      </w:r>
      <w:r w:rsidR="00BC31FA">
        <w:rPr>
          <w:rFonts w:asciiTheme="majorHAnsi" w:hAnsiTheme="majorHAnsi" w:cstheme="majorHAnsi"/>
          <w:b/>
        </w:rPr>
        <w:t>n</w:t>
      </w:r>
      <w:r w:rsidR="001F6E3D" w:rsidRPr="00A32DBF">
        <w:rPr>
          <w:rFonts w:asciiTheme="majorHAnsi" w:hAnsiTheme="majorHAnsi" w:cstheme="majorHAnsi"/>
          <w:b/>
        </w:rPr>
        <w:t xml:space="preserve"> vor der </w:t>
      </w:r>
      <w:r w:rsidR="00C01002" w:rsidRPr="00A32DBF">
        <w:rPr>
          <w:rFonts w:asciiTheme="majorHAnsi" w:hAnsiTheme="majorHAnsi" w:cstheme="majorHAnsi"/>
          <w:b/>
        </w:rPr>
        <w:t>Präsentationsprüfung</w:t>
      </w:r>
    </w:p>
    <w:p w14:paraId="307CD795" w14:textId="77777777" w:rsidR="002C381B" w:rsidRPr="00A32DBF" w:rsidRDefault="002C381B">
      <w:pPr>
        <w:rPr>
          <w:rFonts w:asciiTheme="majorHAnsi" w:hAnsiTheme="majorHAnsi" w:cstheme="majorHAnsi"/>
        </w:rPr>
      </w:pPr>
    </w:p>
    <w:p w14:paraId="40674213" w14:textId="230205EE" w:rsidR="002C381B" w:rsidRPr="00A32DBF" w:rsidRDefault="008934EF" w:rsidP="00B624D2">
      <w:pPr>
        <w:pStyle w:val="Listenabsatz"/>
        <w:numPr>
          <w:ilvl w:val="0"/>
          <w:numId w:val="10"/>
        </w:numPr>
        <w:rPr>
          <w:rFonts w:asciiTheme="majorHAnsi" w:hAnsiTheme="majorHAnsi" w:cstheme="majorHAnsi"/>
        </w:rPr>
      </w:pPr>
      <w:r>
        <w:rPr>
          <w:rFonts w:asciiTheme="majorHAnsi" w:hAnsiTheme="majorHAnsi" w:cstheme="majorHAnsi"/>
        </w:rPr>
        <w:t xml:space="preserve">Der </w:t>
      </w:r>
      <w:r w:rsidR="00C01002" w:rsidRPr="00A32DBF">
        <w:rPr>
          <w:rFonts w:asciiTheme="majorHAnsi" w:hAnsiTheme="majorHAnsi" w:cstheme="majorHAnsi"/>
        </w:rPr>
        <w:t>Prüfer</w:t>
      </w:r>
      <w:r w:rsidR="001F6E3D" w:rsidRPr="00A32DBF">
        <w:rPr>
          <w:rFonts w:asciiTheme="majorHAnsi" w:hAnsiTheme="majorHAnsi" w:cstheme="majorHAnsi"/>
        </w:rPr>
        <w:t xml:space="preserve"> setzt das Thema </w:t>
      </w:r>
      <w:r w:rsidR="00E02E88" w:rsidRPr="00A32DBF">
        <w:rPr>
          <w:rFonts w:asciiTheme="majorHAnsi" w:hAnsiTheme="majorHAnsi" w:cstheme="majorHAnsi"/>
        </w:rPr>
        <w:t xml:space="preserve">für </w:t>
      </w:r>
      <w:r w:rsidR="001F6E3D" w:rsidRPr="00A32DBF">
        <w:rPr>
          <w:rFonts w:asciiTheme="majorHAnsi" w:hAnsiTheme="majorHAnsi" w:cstheme="majorHAnsi"/>
        </w:rPr>
        <w:t xml:space="preserve">die </w:t>
      </w:r>
      <w:r w:rsidR="00C01002" w:rsidRPr="00A32DBF">
        <w:rPr>
          <w:rFonts w:asciiTheme="majorHAnsi" w:hAnsiTheme="majorHAnsi" w:cstheme="majorHAnsi"/>
        </w:rPr>
        <w:t>Präsentationsprüfung</w:t>
      </w:r>
      <w:r w:rsidR="002C381B" w:rsidRPr="00A32DBF">
        <w:rPr>
          <w:rFonts w:asciiTheme="majorHAnsi" w:hAnsiTheme="majorHAnsi" w:cstheme="majorHAnsi"/>
        </w:rPr>
        <w:t xml:space="preserve"> fest und gibt es dem Prüfling bekannt</w:t>
      </w:r>
      <w:r w:rsidR="006F33F4" w:rsidRPr="00A32DBF">
        <w:rPr>
          <w:rFonts w:asciiTheme="majorHAnsi" w:hAnsiTheme="majorHAnsi" w:cstheme="majorHAnsi"/>
        </w:rPr>
        <w:t xml:space="preserve"> (AVO-GOBAK 10.6.1).</w:t>
      </w:r>
    </w:p>
    <w:p w14:paraId="545EAFAA" w14:textId="50A8C0C8" w:rsidR="002C381B" w:rsidRPr="00A32DBF" w:rsidRDefault="008934EF" w:rsidP="00B624D2">
      <w:pPr>
        <w:pStyle w:val="Listenabsatz"/>
        <w:numPr>
          <w:ilvl w:val="0"/>
          <w:numId w:val="10"/>
        </w:numPr>
        <w:rPr>
          <w:rFonts w:asciiTheme="majorHAnsi" w:hAnsiTheme="majorHAnsi" w:cstheme="majorHAnsi"/>
        </w:rPr>
      </w:pPr>
      <w:r>
        <w:rPr>
          <w:rFonts w:asciiTheme="majorHAnsi" w:hAnsiTheme="majorHAnsi" w:cstheme="majorHAnsi"/>
        </w:rPr>
        <w:t xml:space="preserve">Der </w:t>
      </w:r>
      <w:r w:rsidR="00C01002" w:rsidRPr="00A32DBF">
        <w:rPr>
          <w:rFonts w:asciiTheme="majorHAnsi" w:hAnsiTheme="majorHAnsi" w:cstheme="majorHAnsi"/>
        </w:rPr>
        <w:t xml:space="preserve">Prüfling </w:t>
      </w:r>
      <w:r w:rsidR="00C01002" w:rsidRPr="00AF029C">
        <w:rPr>
          <w:rFonts w:asciiTheme="majorHAnsi" w:hAnsiTheme="majorHAnsi" w:cstheme="majorHAnsi"/>
        </w:rPr>
        <w:t xml:space="preserve">hat </w:t>
      </w:r>
      <w:r w:rsidR="00B624D2" w:rsidRPr="00AF029C">
        <w:rPr>
          <w:rFonts w:asciiTheme="majorHAnsi" w:hAnsiTheme="majorHAnsi" w:cstheme="majorHAnsi"/>
        </w:rPr>
        <w:t>zwei</w:t>
      </w:r>
      <w:r w:rsidR="002C381B" w:rsidRPr="00AF029C">
        <w:rPr>
          <w:rFonts w:asciiTheme="majorHAnsi" w:hAnsiTheme="majorHAnsi" w:cstheme="majorHAnsi"/>
        </w:rPr>
        <w:t xml:space="preserve"> Woche</w:t>
      </w:r>
      <w:r w:rsidR="00C01002" w:rsidRPr="00AF029C">
        <w:rPr>
          <w:rFonts w:asciiTheme="majorHAnsi" w:hAnsiTheme="majorHAnsi" w:cstheme="majorHAnsi"/>
        </w:rPr>
        <w:t>n</w:t>
      </w:r>
      <w:r w:rsidR="002C381B" w:rsidRPr="00A32DBF">
        <w:rPr>
          <w:rFonts w:asciiTheme="majorHAnsi" w:hAnsiTheme="majorHAnsi" w:cstheme="majorHAnsi"/>
        </w:rPr>
        <w:t xml:space="preserve"> Zeit</w:t>
      </w:r>
      <w:r>
        <w:rPr>
          <w:rFonts w:asciiTheme="majorHAnsi" w:hAnsiTheme="majorHAnsi" w:cstheme="majorHAnsi"/>
        </w:rPr>
        <w:t>,</w:t>
      </w:r>
      <w:r w:rsidR="002C381B" w:rsidRPr="00A32DBF">
        <w:rPr>
          <w:rFonts w:asciiTheme="majorHAnsi" w:hAnsiTheme="majorHAnsi" w:cstheme="majorHAnsi"/>
        </w:rPr>
        <w:t xml:space="preserve"> sich auf die Präsentationsprüfung vorzubereiten</w:t>
      </w:r>
      <w:r>
        <w:rPr>
          <w:rFonts w:asciiTheme="majorHAnsi" w:hAnsiTheme="majorHAnsi" w:cstheme="majorHAnsi"/>
        </w:rPr>
        <w:t>,</w:t>
      </w:r>
      <w:r w:rsidR="002C381B" w:rsidRPr="00A32DBF">
        <w:rPr>
          <w:rFonts w:asciiTheme="majorHAnsi" w:hAnsiTheme="majorHAnsi" w:cstheme="majorHAnsi"/>
        </w:rPr>
        <w:t xml:space="preserve"> und erarbeitet eine</w:t>
      </w:r>
      <w:r w:rsidR="00C01002" w:rsidRPr="00A32DBF">
        <w:rPr>
          <w:rFonts w:asciiTheme="majorHAnsi" w:hAnsiTheme="majorHAnsi" w:cstheme="majorHAnsi"/>
        </w:rPr>
        <w:t xml:space="preserve"> schriftliche </w:t>
      </w:r>
      <w:r w:rsidR="000E350F">
        <w:rPr>
          <w:rFonts w:asciiTheme="majorHAnsi" w:hAnsiTheme="majorHAnsi" w:cstheme="majorHAnsi"/>
        </w:rPr>
        <w:t>Dokumentation</w:t>
      </w:r>
      <w:r w:rsidR="00C01002" w:rsidRPr="00A32DBF">
        <w:rPr>
          <w:rFonts w:asciiTheme="majorHAnsi" w:hAnsiTheme="majorHAnsi" w:cstheme="majorHAnsi"/>
        </w:rPr>
        <w:t xml:space="preserve"> und eine</w:t>
      </w:r>
      <w:r w:rsidR="002C381B" w:rsidRPr="00A32DBF">
        <w:rPr>
          <w:rFonts w:asciiTheme="majorHAnsi" w:hAnsiTheme="majorHAnsi" w:cstheme="majorHAnsi"/>
        </w:rPr>
        <w:t xml:space="preserve"> Präsentation</w:t>
      </w:r>
      <w:r w:rsidR="006F33F4" w:rsidRPr="00A32DBF">
        <w:rPr>
          <w:rFonts w:asciiTheme="majorHAnsi" w:hAnsiTheme="majorHAnsi" w:cstheme="majorHAnsi"/>
        </w:rPr>
        <w:t xml:space="preserve"> </w:t>
      </w:r>
      <w:r w:rsidR="00A03015">
        <w:rPr>
          <w:rFonts w:asciiTheme="majorHAnsi" w:hAnsiTheme="majorHAnsi" w:cstheme="majorHAnsi"/>
        </w:rPr>
        <w:br/>
      </w:r>
      <w:r w:rsidR="006F33F4" w:rsidRPr="00A32DBF">
        <w:rPr>
          <w:rFonts w:asciiTheme="majorHAnsi" w:hAnsiTheme="majorHAnsi" w:cstheme="majorHAnsi"/>
        </w:rPr>
        <w:t>(AVO-GOBAK 10.6.1).</w:t>
      </w:r>
    </w:p>
    <w:p w14:paraId="4F85E1A7" w14:textId="77777777" w:rsidR="00062B59" w:rsidRPr="00E02E88" w:rsidRDefault="00062B59" w:rsidP="002C381B">
      <w:pPr>
        <w:rPr>
          <w:rFonts w:asciiTheme="majorHAnsi" w:hAnsiTheme="majorHAnsi" w:cstheme="majorHAnsi"/>
        </w:rPr>
      </w:pPr>
    </w:p>
    <w:p w14:paraId="5E2E95CA" w14:textId="3A8AADD5" w:rsidR="002C381B" w:rsidRPr="00E02E88" w:rsidRDefault="00B624D2" w:rsidP="002C381B">
      <w:pPr>
        <w:rPr>
          <w:rFonts w:asciiTheme="majorHAnsi" w:hAnsiTheme="majorHAnsi" w:cstheme="majorHAnsi"/>
          <w:b/>
        </w:rPr>
      </w:pPr>
      <w:r>
        <w:rPr>
          <w:rFonts w:asciiTheme="majorHAnsi" w:hAnsiTheme="majorHAnsi" w:cstheme="majorHAnsi"/>
          <w:b/>
        </w:rPr>
        <w:t>1 Woche</w:t>
      </w:r>
      <w:r w:rsidR="002C381B" w:rsidRPr="00E02E88">
        <w:rPr>
          <w:rFonts w:asciiTheme="majorHAnsi" w:hAnsiTheme="majorHAnsi" w:cstheme="majorHAnsi"/>
          <w:b/>
        </w:rPr>
        <w:t xml:space="preserve"> vor der Prüfung</w:t>
      </w:r>
    </w:p>
    <w:p w14:paraId="3C354338" w14:textId="77777777" w:rsidR="002C381B" w:rsidRPr="00E02E88" w:rsidRDefault="002C381B" w:rsidP="002C381B">
      <w:pPr>
        <w:rPr>
          <w:rFonts w:asciiTheme="majorHAnsi" w:hAnsiTheme="majorHAnsi" w:cstheme="majorHAnsi"/>
        </w:rPr>
      </w:pPr>
    </w:p>
    <w:p w14:paraId="0A07E0F9" w14:textId="74F8AAFE" w:rsidR="00AD5323" w:rsidRPr="00AD5323" w:rsidRDefault="00C01002" w:rsidP="00AD5323">
      <w:pPr>
        <w:pStyle w:val="Listenabsatz"/>
        <w:numPr>
          <w:ilvl w:val="0"/>
          <w:numId w:val="10"/>
        </w:numPr>
        <w:rPr>
          <w:rFonts w:asciiTheme="majorHAnsi" w:hAnsiTheme="majorHAnsi" w:cstheme="majorHAnsi"/>
        </w:rPr>
      </w:pPr>
      <w:r w:rsidRPr="00E02E88">
        <w:rPr>
          <w:rFonts w:asciiTheme="majorHAnsi" w:hAnsiTheme="majorHAnsi" w:cstheme="majorHAnsi"/>
        </w:rPr>
        <w:t>D</w:t>
      </w:r>
      <w:r w:rsidR="002C381B" w:rsidRPr="00E02E88">
        <w:rPr>
          <w:rFonts w:asciiTheme="majorHAnsi" w:hAnsiTheme="majorHAnsi" w:cstheme="majorHAnsi"/>
        </w:rPr>
        <w:t>er P</w:t>
      </w:r>
      <w:r w:rsidR="00062B59" w:rsidRPr="00E02E88">
        <w:rPr>
          <w:rFonts w:asciiTheme="majorHAnsi" w:hAnsiTheme="majorHAnsi" w:cstheme="majorHAnsi"/>
        </w:rPr>
        <w:t>rüfling</w:t>
      </w:r>
      <w:r w:rsidR="001F6E3D" w:rsidRPr="00E02E88">
        <w:rPr>
          <w:rFonts w:asciiTheme="majorHAnsi" w:hAnsiTheme="majorHAnsi" w:cstheme="majorHAnsi"/>
        </w:rPr>
        <w:t xml:space="preserve"> gib</w:t>
      </w:r>
      <w:r w:rsidR="006F33F4">
        <w:rPr>
          <w:rFonts w:asciiTheme="majorHAnsi" w:hAnsiTheme="majorHAnsi" w:cstheme="majorHAnsi"/>
        </w:rPr>
        <w:t xml:space="preserve">t </w:t>
      </w:r>
      <w:r w:rsidR="00A03015">
        <w:rPr>
          <w:rFonts w:asciiTheme="majorHAnsi" w:hAnsiTheme="majorHAnsi" w:cstheme="majorHAnsi"/>
        </w:rPr>
        <w:t>die schriftliche Dokumentation</w:t>
      </w:r>
      <w:r w:rsidR="00062B59" w:rsidRPr="00A32DBF">
        <w:rPr>
          <w:rFonts w:asciiTheme="majorHAnsi" w:hAnsiTheme="majorHAnsi" w:cstheme="majorHAnsi"/>
        </w:rPr>
        <w:t xml:space="preserve"> bei </w:t>
      </w:r>
      <w:r w:rsidRPr="00A32DBF">
        <w:rPr>
          <w:rFonts w:asciiTheme="majorHAnsi" w:hAnsiTheme="majorHAnsi" w:cstheme="majorHAnsi"/>
        </w:rPr>
        <w:t>dem Prüfer</w:t>
      </w:r>
      <w:r w:rsidR="00062B59" w:rsidRPr="00A32DBF">
        <w:rPr>
          <w:rFonts w:asciiTheme="majorHAnsi" w:hAnsiTheme="majorHAnsi" w:cstheme="majorHAnsi"/>
        </w:rPr>
        <w:t xml:space="preserve"> ab</w:t>
      </w:r>
      <w:r w:rsidR="006F33F4" w:rsidRPr="00A32DBF">
        <w:rPr>
          <w:rFonts w:asciiTheme="majorHAnsi" w:hAnsiTheme="majorHAnsi" w:cstheme="majorHAnsi"/>
        </w:rPr>
        <w:t xml:space="preserve"> </w:t>
      </w:r>
      <w:r w:rsidR="00A03015">
        <w:rPr>
          <w:rFonts w:asciiTheme="majorHAnsi" w:hAnsiTheme="majorHAnsi" w:cstheme="majorHAnsi"/>
        </w:rPr>
        <w:br/>
      </w:r>
      <w:r w:rsidR="006F33F4" w:rsidRPr="00A32DBF">
        <w:rPr>
          <w:rFonts w:asciiTheme="majorHAnsi" w:hAnsiTheme="majorHAnsi" w:cstheme="majorHAnsi"/>
        </w:rPr>
        <w:t>(AVO-GOBAK 10.6.1).</w:t>
      </w:r>
      <w:r w:rsidR="00A03015">
        <w:rPr>
          <w:rFonts w:asciiTheme="majorHAnsi" w:hAnsiTheme="majorHAnsi" w:cstheme="majorHAnsi"/>
        </w:rPr>
        <w:t xml:space="preserve"> Die Dokumentation umfasst maximal drei Seiten exklusive </w:t>
      </w:r>
      <w:r w:rsidR="000E350F">
        <w:rPr>
          <w:rFonts w:asciiTheme="majorHAnsi" w:hAnsiTheme="majorHAnsi" w:cstheme="majorHAnsi"/>
        </w:rPr>
        <w:br/>
      </w:r>
      <w:r w:rsidR="00A03015">
        <w:rPr>
          <w:rFonts w:asciiTheme="majorHAnsi" w:hAnsiTheme="majorHAnsi" w:cstheme="majorHAnsi"/>
        </w:rPr>
        <w:t>Grafiken, Tabellen und sonstige</w:t>
      </w:r>
      <w:r w:rsidR="008934EF">
        <w:rPr>
          <w:rFonts w:asciiTheme="majorHAnsi" w:hAnsiTheme="majorHAnsi" w:cstheme="majorHAnsi"/>
        </w:rPr>
        <w:t>n</w:t>
      </w:r>
      <w:r w:rsidR="00A03015">
        <w:rPr>
          <w:rFonts w:asciiTheme="majorHAnsi" w:hAnsiTheme="majorHAnsi" w:cstheme="majorHAnsi"/>
        </w:rPr>
        <w:t xml:space="preserve"> Darstellungen</w:t>
      </w:r>
      <w:r w:rsidR="00AD5323">
        <w:rPr>
          <w:rFonts w:asciiTheme="majorHAnsi" w:hAnsiTheme="majorHAnsi" w:cstheme="majorHAnsi"/>
        </w:rPr>
        <w:t xml:space="preserve"> (Zeilenabstand 1,5 | Arial 11).</w:t>
      </w:r>
    </w:p>
    <w:p w14:paraId="2E959A41" w14:textId="77777777" w:rsidR="00062B59" w:rsidRPr="00A32DBF" w:rsidRDefault="00062B59" w:rsidP="00062B59">
      <w:pPr>
        <w:rPr>
          <w:rFonts w:asciiTheme="majorHAnsi" w:hAnsiTheme="majorHAnsi" w:cstheme="majorHAnsi"/>
        </w:rPr>
      </w:pPr>
    </w:p>
    <w:p w14:paraId="3C4B8CD3" w14:textId="2CAE4B10" w:rsidR="00062B59" w:rsidRPr="00A32DBF" w:rsidRDefault="00B624D2" w:rsidP="00062B59">
      <w:pPr>
        <w:rPr>
          <w:rFonts w:asciiTheme="majorHAnsi" w:hAnsiTheme="majorHAnsi" w:cstheme="majorHAnsi"/>
          <w:b/>
        </w:rPr>
      </w:pPr>
      <w:r w:rsidRPr="00A32DBF">
        <w:rPr>
          <w:rFonts w:asciiTheme="majorHAnsi" w:hAnsiTheme="majorHAnsi" w:cstheme="majorHAnsi"/>
          <w:b/>
        </w:rPr>
        <w:t>Präsentationsp</w:t>
      </w:r>
      <w:r w:rsidR="00062B59" w:rsidRPr="00A32DBF">
        <w:rPr>
          <w:rFonts w:asciiTheme="majorHAnsi" w:hAnsiTheme="majorHAnsi" w:cstheme="majorHAnsi"/>
          <w:b/>
        </w:rPr>
        <w:t>rüfung</w:t>
      </w:r>
    </w:p>
    <w:p w14:paraId="396652FE" w14:textId="77777777" w:rsidR="00062B59" w:rsidRPr="00A32DBF" w:rsidRDefault="00062B59" w:rsidP="00062B59">
      <w:pPr>
        <w:rPr>
          <w:rFonts w:asciiTheme="majorHAnsi" w:hAnsiTheme="majorHAnsi" w:cstheme="majorHAnsi"/>
        </w:rPr>
      </w:pPr>
    </w:p>
    <w:p w14:paraId="3582724A" w14:textId="56808A3A" w:rsidR="00B624D2" w:rsidRPr="00A32DBF" w:rsidRDefault="00B624D2" w:rsidP="00B624D2">
      <w:pPr>
        <w:pStyle w:val="Listenabsatz"/>
        <w:numPr>
          <w:ilvl w:val="0"/>
          <w:numId w:val="10"/>
        </w:numPr>
        <w:rPr>
          <w:rFonts w:asciiTheme="majorHAnsi" w:hAnsiTheme="majorHAnsi" w:cstheme="majorHAnsi"/>
        </w:rPr>
      </w:pPr>
      <w:r w:rsidRPr="00A32DBF">
        <w:rPr>
          <w:rFonts w:asciiTheme="majorHAnsi" w:hAnsiTheme="majorHAnsi" w:cstheme="majorHAnsi"/>
        </w:rPr>
        <w:t>Die Prüfung dauert mind</w:t>
      </w:r>
      <w:r w:rsidR="008934EF">
        <w:rPr>
          <w:rFonts w:asciiTheme="majorHAnsi" w:hAnsiTheme="majorHAnsi" w:cstheme="majorHAnsi"/>
        </w:rPr>
        <w:t>estens</w:t>
      </w:r>
      <w:r w:rsidRPr="00A32DBF">
        <w:rPr>
          <w:rFonts w:asciiTheme="majorHAnsi" w:hAnsiTheme="majorHAnsi" w:cstheme="majorHAnsi"/>
        </w:rPr>
        <w:t xml:space="preserve"> 3</w:t>
      </w:r>
      <w:r w:rsidR="006F33F4" w:rsidRPr="00A32DBF">
        <w:rPr>
          <w:rFonts w:asciiTheme="majorHAnsi" w:hAnsiTheme="majorHAnsi" w:cstheme="majorHAnsi"/>
        </w:rPr>
        <w:t>0 min</w:t>
      </w:r>
      <w:r w:rsidR="008934EF">
        <w:rPr>
          <w:rFonts w:asciiTheme="majorHAnsi" w:hAnsiTheme="majorHAnsi" w:cstheme="majorHAnsi"/>
        </w:rPr>
        <w:t xml:space="preserve"> und</w:t>
      </w:r>
      <w:r w:rsidR="006F33F4" w:rsidRPr="00A32DBF">
        <w:rPr>
          <w:rFonts w:asciiTheme="majorHAnsi" w:hAnsiTheme="majorHAnsi" w:cstheme="majorHAnsi"/>
        </w:rPr>
        <w:t xml:space="preserve"> höchstens 45 min (AVO-GOBAK 10.6.2).</w:t>
      </w:r>
    </w:p>
    <w:p w14:paraId="1CCC1FB6" w14:textId="16C6AC25" w:rsidR="00CC77FA" w:rsidRPr="00A32DBF" w:rsidRDefault="00CC77FA" w:rsidP="00B624D2">
      <w:pPr>
        <w:pStyle w:val="Listenabsatz"/>
        <w:numPr>
          <w:ilvl w:val="0"/>
          <w:numId w:val="10"/>
        </w:numPr>
        <w:rPr>
          <w:rFonts w:asciiTheme="majorHAnsi" w:hAnsiTheme="majorHAnsi" w:cstheme="majorHAnsi"/>
        </w:rPr>
      </w:pPr>
      <w:r w:rsidRPr="00A32DBF">
        <w:rPr>
          <w:rFonts w:asciiTheme="majorHAnsi" w:hAnsiTheme="majorHAnsi" w:cstheme="majorHAnsi"/>
        </w:rPr>
        <w:t xml:space="preserve">Die Prüfung setzt sich aus zwei Teilen zusammen: Präsentationsteil und Prüfungsgespräch. Der Präsentationsteil setzt sich aus </w:t>
      </w:r>
      <w:r w:rsidR="00A03015">
        <w:rPr>
          <w:rFonts w:asciiTheme="majorHAnsi" w:hAnsiTheme="majorHAnsi" w:cstheme="majorHAnsi"/>
        </w:rPr>
        <w:t>der schriftlichen Dokumentation</w:t>
      </w:r>
      <w:r w:rsidRPr="00A32DBF">
        <w:rPr>
          <w:rFonts w:asciiTheme="majorHAnsi" w:hAnsiTheme="majorHAnsi" w:cstheme="majorHAnsi"/>
        </w:rPr>
        <w:t xml:space="preserve"> und der mediengestützten Präsentation zusammen</w:t>
      </w:r>
      <w:r w:rsidR="000E350F">
        <w:rPr>
          <w:rFonts w:asciiTheme="majorHAnsi" w:hAnsiTheme="majorHAnsi" w:cstheme="majorHAnsi"/>
        </w:rPr>
        <w:t xml:space="preserve">. Die Präsentationsform obliegt dem Prüfling. </w:t>
      </w:r>
      <w:r w:rsidRPr="00A32DBF">
        <w:rPr>
          <w:rFonts w:asciiTheme="majorHAnsi" w:hAnsiTheme="majorHAnsi" w:cstheme="majorHAnsi"/>
        </w:rPr>
        <w:t>(AVO-GOBAK 10.1 (2)).</w:t>
      </w:r>
    </w:p>
    <w:p w14:paraId="3EBB212B" w14:textId="750003D9" w:rsidR="00FF1765" w:rsidRPr="00A32DBF" w:rsidRDefault="00062B59" w:rsidP="00B624D2">
      <w:pPr>
        <w:pStyle w:val="Listenabsatz"/>
        <w:numPr>
          <w:ilvl w:val="0"/>
          <w:numId w:val="10"/>
        </w:numPr>
        <w:rPr>
          <w:rFonts w:asciiTheme="majorHAnsi" w:hAnsiTheme="majorHAnsi" w:cstheme="majorHAnsi"/>
        </w:rPr>
      </w:pPr>
      <w:r w:rsidRPr="00A32DBF">
        <w:rPr>
          <w:rFonts w:asciiTheme="majorHAnsi" w:hAnsiTheme="majorHAnsi" w:cstheme="majorHAnsi"/>
        </w:rPr>
        <w:t xml:space="preserve">Der Prüfling hat </w:t>
      </w:r>
      <w:r w:rsidR="00C01002" w:rsidRPr="00A32DBF">
        <w:rPr>
          <w:rFonts w:asciiTheme="majorHAnsi" w:hAnsiTheme="majorHAnsi" w:cstheme="majorHAnsi"/>
        </w:rPr>
        <w:t xml:space="preserve">in dem ersten Teil der Prüfung </w:t>
      </w:r>
      <w:r w:rsidRPr="00A32DBF">
        <w:rPr>
          <w:rFonts w:asciiTheme="majorHAnsi" w:hAnsiTheme="majorHAnsi" w:cstheme="majorHAnsi"/>
        </w:rPr>
        <w:t xml:space="preserve">ca. </w:t>
      </w:r>
      <w:r w:rsidR="00AF4843" w:rsidRPr="00A32DBF">
        <w:rPr>
          <w:rFonts w:asciiTheme="majorHAnsi" w:hAnsiTheme="majorHAnsi" w:cstheme="majorHAnsi"/>
        </w:rPr>
        <w:t>10</w:t>
      </w:r>
      <w:r w:rsidRPr="00A32DBF">
        <w:rPr>
          <w:rFonts w:asciiTheme="majorHAnsi" w:hAnsiTheme="majorHAnsi" w:cstheme="majorHAnsi"/>
        </w:rPr>
        <w:t xml:space="preserve"> </w:t>
      </w:r>
      <w:r w:rsidR="008934EF">
        <w:rPr>
          <w:rFonts w:asciiTheme="majorHAnsi" w:hAnsiTheme="majorHAnsi" w:cstheme="majorHAnsi"/>
        </w:rPr>
        <w:t>min</w:t>
      </w:r>
      <w:r w:rsidRPr="00A32DBF">
        <w:rPr>
          <w:rFonts w:asciiTheme="majorHAnsi" w:hAnsiTheme="majorHAnsi" w:cstheme="majorHAnsi"/>
        </w:rPr>
        <w:t xml:space="preserve"> Zeit</w:t>
      </w:r>
      <w:r w:rsidR="000E350F">
        <w:rPr>
          <w:rFonts w:asciiTheme="majorHAnsi" w:hAnsiTheme="majorHAnsi" w:cstheme="majorHAnsi"/>
        </w:rPr>
        <w:t>,</w:t>
      </w:r>
      <w:r w:rsidR="00E02E88" w:rsidRPr="00A32DBF">
        <w:rPr>
          <w:rFonts w:asciiTheme="majorHAnsi" w:hAnsiTheme="majorHAnsi" w:cstheme="majorHAnsi"/>
        </w:rPr>
        <w:t xml:space="preserve"> um</w:t>
      </w:r>
      <w:r w:rsidRPr="00A32DBF">
        <w:rPr>
          <w:rFonts w:asciiTheme="majorHAnsi" w:hAnsiTheme="majorHAnsi" w:cstheme="majorHAnsi"/>
        </w:rPr>
        <w:t xml:space="preserve"> seine Ergebnisse mit Hilfe </w:t>
      </w:r>
      <w:r w:rsidR="001F6E3D" w:rsidRPr="00A32DBF">
        <w:rPr>
          <w:rFonts w:asciiTheme="majorHAnsi" w:hAnsiTheme="majorHAnsi" w:cstheme="majorHAnsi"/>
        </w:rPr>
        <w:t xml:space="preserve">seiner auf </w:t>
      </w:r>
      <w:r w:rsidR="00A03015">
        <w:rPr>
          <w:rFonts w:asciiTheme="majorHAnsi" w:hAnsiTheme="majorHAnsi" w:cstheme="majorHAnsi"/>
        </w:rPr>
        <w:t>der schriftlichen Dokumentation</w:t>
      </w:r>
      <w:r w:rsidR="001F6E3D" w:rsidRPr="00A32DBF">
        <w:rPr>
          <w:rFonts w:asciiTheme="majorHAnsi" w:hAnsiTheme="majorHAnsi" w:cstheme="majorHAnsi"/>
        </w:rPr>
        <w:t xml:space="preserve"> basierenden</w:t>
      </w:r>
      <w:r w:rsidRPr="00A32DBF">
        <w:rPr>
          <w:rFonts w:asciiTheme="majorHAnsi" w:hAnsiTheme="majorHAnsi" w:cstheme="majorHAnsi"/>
        </w:rPr>
        <w:t xml:space="preserve"> Präsentation vorzustellen</w:t>
      </w:r>
      <w:r w:rsidR="00C01002" w:rsidRPr="00A32DBF">
        <w:rPr>
          <w:rFonts w:asciiTheme="majorHAnsi" w:hAnsiTheme="majorHAnsi" w:cstheme="majorHAnsi"/>
        </w:rPr>
        <w:t>.</w:t>
      </w:r>
    </w:p>
    <w:p w14:paraId="22CB3913" w14:textId="0882DD54" w:rsidR="00AF6980" w:rsidRPr="00A32DBF" w:rsidRDefault="00AF6980" w:rsidP="00B624D2">
      <w:pPr>
        <w:pStyle w:val="Listenabsatz"/>
        <w:numPr>
          <w:ilvl w:val="0"/>
          <w:numId w:val="10"/>
        </w:numPr>
        <w:rPr>
          <w:rFonts w:asciiTheme="majorHAnsi" w:hAnsiTheme="majorHAnsi" w:cstheme="majorHAnsi"/>
        </w:rPr>
      </w:pPr>
      <w:r w:rsidRPr="00A32DBF">
        <w:rPr>
          <w:rFonts w:asciiTheme="majorHAnsi" w:hAnsiTheme="majorHAnsi" w:cstheme="majorHAnsi"/>
        </w:rPr>
        <w:t>Im Anschluss hat der Prüfer</w:t>
      </w:r>
      <w:r w:rsidR="00404320">
        <w:rPr>
          <w:rFonts w:asciiTheme="majorHAnsi" w:hAnsiTheme="majorHAnsi" w:cstheme="majorHAnsi"/>
        </w:rPr>
        <w:t xml:space="preserve"> innerhalb von</w:t>
      </w:r>
      <w:r w:rsidRPr="00A32DBF">
        <w:rPr>
          <w:rFonts w:asciiTheme="majorHAnsi" w:hAnsiTheme="majorHAnsi" w:cstheme="majorHAnsi"/>
        </w:rPr>
        <w:t xml:space="preserve"> </w:t>
      </w:r>
      <w:r w:rsidR="006F33F4" w:rsidRPr="00A32DBF">
        <w:rPr>
          <w:rFonts w:asciiTheme="majorHAnsi" w:hAnsiTheme="majorHAnsi" w:cstheme="majorHAnsi"/>
        </w:rPr>
        <w:t xml:space="preserve">ca. 5 min die </w:t>
      </w:r>
      <w:r w:rsidRPr="00A32DBF">
        <w:rPr>
          <w:rFonts w:asciiTheme="majorHAnsi" w:hAnsiTheme="majorHAnsi" w:cstheme="majorHAnsi"/>
        </w:rPr>
        <w:t>Gelegenheit</w:t>
      </w:r>
      <w:r w:rsidR="00BC31FA">
        <w:rPr>
          <w:rFonts w:asciiTheme="majorHAnsi" w:hAnsiTheme="majorHAnsi" w:cstheme="majorHAnsi"/>
        </w:rPr>
        <w:t>,</w:t>
      </w:r>
      <w:r w:rsidRPr="00A32DBF">
        <w:rPr>
          <w:rFonts w:asciiTheme="majorHAnsi" w:hAnsiTheme="majorHAnsi" w:cstheme="majorHAnsi"/>
        </w:rPr>
        <w:t xml:space="preserve"> zur Präsentation und dem Report Fragen zu stellen</w:t>
      </w:r>
      <w:r w:rsidR="006F33F4" w:rsidRPr="00A32DBF">
        <w:rPr>
          <w:rFonts w:asciiTheme="majorHAnsi" w:hAnsiTheme="majorHAnsi" w:cstheme="majorHAnsi"/>
        </w:rPr>
        <w:t xml:space="preserve"> (AVO-GOBAK 10.6.2).</w:t>
      </w:r>
    </w:p>
    <w:p w14:paraId="67E62840" w14:textId="621B57B6" w:rsidR="007073C9" w:rsidRPr="00A32DBF" w:rsidRDefault="006F33F4" w:rsidP="006F33F4">
      <w:pPr>
        <w:pStyle w:val="Listenabsatz"/>
        <w:numPr>
          <w:ilvl w:val="0"/>
          <w:numId w:val="10"/>
        </w:numPr>
        <w:rPr>
          <w:rFonts w:asciiTheme="majorHAnsi" w:hAnsiTheme="majorHAnsi" w:cstheme="majorHAnsi"/>
        </w:rPr>
      </w:pPr>
      <w:r w:rsidRPr="00A32DBF">
        <w:rPr>
          <w:rFonts w:asciiTheme="majorHAnsi" w:hAnsiTheme="majorHAnsi" w:cstheme="majorHAnsi"/>
        </w:rPr>
        <w:t xml:space="preserve">Danach erfolgt ein </w:t>
      </w:r>
      <w:r w:rsidR="007073C9" w:rsidRPr="00A32DBF">
        <w:rPr>
          <w:rFonts w:asciiTheme="majorHAnsi" w:hAnsiTheme="majorHAnsi" w:cstheme="majorHAnsi"/>
        </w:rPr>
        <w:t>ca. 15</w:t>
      </w:r>
      <w:r w:rsidR="00404320">
        <w:rPr>
          <w:rFonts w:asciiTheme="majorHAnsi" w:hAnsiTheme="majorHAnsi" w:cstheme="majorHAnsi"/>
        </w:rPr>
        <w:t>-</w:t>
      </w:r>
      <w:r w:rsidR="007073C9" w:rsidRPr="00A32DBF">
        <w:rPr>
          <w:rFonts w:asciiTheme="majorHAnsi" w:hAnsiTheme="majorHAnsi" w:cstheme="majorHAnsi"/>
        </w:rPr>
        <w:t xml:space="preserve">minütiges </w:t>
      </w:r>
      <w:r w:rsidR="00C01002" w:rsidRPr="00A32DBF">
        <w:rPr>
          <w:rFonts w:asciiTheme="majorHAnsi" w:hAnsiTheme="majorHAnsi" w:cstheme="majorHAnsi"/>
        </w:rPr>
        <w:t>fachbezogenes Prüfungsgespräch</w:t>
      </w:r>
      <w:r w:rsidR="007073C9" w:rsidRPr="00A32DBF">
        <w:rPr>
          <w:rFonts w:asciiTheme="majorHAnsi" w:hAnsiTheme="majorHAnsi" w:cstheme="majorHAnsi"/>
        </w:rPr>
        <w:t>, um schulhalbjahresübergreifende Inhalte zu thematisieren. Das Gespräch hat „größere fachliche Zusammenhänge zum Gegenstand“ (AVO-GOBAK 10.6.4).</w:t>
      </w:r>
    </w:p>
    <w:p w14:paraId="430D282F" w14:textId="45313932" w:rsidR="00152457" w:rsidRPr="000E350F" w:rsidRDefault="007073C9" w:rsidP="000E350F">
      <w:pPr>
        <w:pStyle w:val="Listenabsatz"/>
        <w:numPr>
          <w:ilvl w:val="0"/>
          <w:numId w:val="10"/>
        </w:numPr>
        <w:rPr>
          <w:rFonts w:asciiTheme="majorHAnsi" w:hAnsiTheme="majorHAnsi" w:cstheme="majorHAnsi"/>
        </w:rPr>
      </w:pPr>
      <w:r w:rsidRPr="00A32DBF">
        <w:rPr>
          <w:rFonts w:asciiTheme="majorHAnsi" w:hAnsiTheme="majorHAnsi" w:cstheme="majorHAnsi"/>
        </w:rPr>
        <w:t>E</w:t>
      </w:r>
      <w:r w:rsidR="00C01002" w:rsidRPr="00A32DBF">
        <w:rPr>
          <w:rFonts w:asciiTheme="majorHAnsi" w:hAnsiTheme="majorHAnsi" w:cstheme="majorHAnsi"/>
        </w:rPr>
        <w:t xml:space="preserve">in Teil der Prüfung </w:t>
      </w:r>
      <w:r w:rsidRPr="00A32DBF">
        <w:rPr>
          <w:rFonts w:asciiTheme="majorHAnsi" w:hAnsiTheme="majorHAnsi" w:cstheme="majorHAnsi"/>
        </w:rPr>
        <w:t>sollte aus der Analysis stammen</w:t>
      </w:r>
      <w:r w:rsidR="00C01002" w:rsidRPr="00A32DBF">
        <w:rPr>
          <w:rFonts w:asciiTheme="majorHAnsi" w:hAnsiTheme="majorHAnsi" w:cstheme="majorHAnsi"/>
        </w:rPr>
        <w:t>.</w:t>
      </w:r>
      <w:r w:rsidR="00152457" w:rsidRPr="000E350F">
        <w:rPr>
          <w:rFonts w:asciiTheme="majorHAnsi" w:hAnsiTheme="majorHAnsi" w:cstheme="majorHAnsi"/>
        </w:rPr>
        <w:br w:type="page"/>
      </w:r>
    </w:p>
    <w:p w14:paraId="6ACB7B86" w14:textId="6F37286B" w:rsidR="00152457" w:rsidRPr="00E02E88" w:rsidRDefault="00152457" w:rsidP="00152457">
      <w:pPr>
        <w:jc w:val="center"/>
        <w:rPr>
          <w:rFonts w:asciiTheme="majorHAnsi" w:hAnsiTheme="majorHAnsi" w:cstheme="majorHAnsi"/>
          <w:b/>
          <w:sz w:val="28"/>
          <w:szCs w:val="28"/>
        </w:rPr>
      </w:pPr>
      <w:r w:rsidRPr="00E02E88">
        <w:rPr>
          <w:rFonts w:asciiTheme="majorHAnsi" w:hAnsiTheme="majorHAnsi" w:cstheme="majorHAnsi"/>
          <w:b/>
          <w:sz w:val="28"/>
          <w:szCs w:val="28"/>
        </w:rPr>
        <w:lastRenderedPageBreak/>
        <w:t xml:space="preserve">Checkliste zur Erstellung von </w:t>
      </w:r>
      <w:r w:rsidR="00C01002" w:rsidRPr="00E02E88">
        <w:rPr>
          <w:rFonts w:asciiTheme="majorHAnsi" w:hAnsiTheme="majorHAnsi" w:cstheme="majorHAnsi"/>
          <w:b/>
          <w:sz w:val="28"/>
          <w:szCs w:val="28"/>
        </w:rPr>
        <w:t>Präsentations</w:t>
      </w:r>
      <w:r w:rsidRPr="00E02E88">
        <w:rPr>
          <w:rFonts w:asciiTheme="majorHAnsi" w:hAnsiTheme="majorHAnsi" w:cstheme="majorHAnsi"/>
          <w:b/>
          <w:sz w:val="28"/>
          <w:szCs w:val="28"/>
        </w:rPr>
        <w:t>prüfungen</w:t>
      </w:r>
    </w:p>
    <w:p w14:paraId="1B4EA577" w14:textId="3CDB7AB6" w:rsidR="00152457" w:rsidRPr="00E02E88" w:rsidRDefault="00152457" w:rsidP="00152457">
      <w:pPr>
        <w:jc w:val="center"/>
        <w:rPr>
          <w:rFonts w:asciiTheme="majorHAnsi" w:hAnsiTheme="majorHAnsi" w:cstheme="majorHAnsi"/>
          <w:b/>
          <w:sz w:val="28"/>
          <w:szCs w:val="28"/>
        </w:rPr>
      </w:pPr>
    </w:p>
    <w:p w14:paraId="332E7B5B" w14:textId="77777777" w:rsidR="00152457" w:rsidRPr="00E02E88" w:rsidRDefault="00152457" w:rsidP="00152457">
      <w:pPr>
        <w:jc w:val="center"/>
        <w:rPr>
          <w:rFonts w:asciiTheme="majorHAnsi" w:hAnsiTheme="majorHAnsi" w:cstheme="majorHAnsi"/>
        </w:rPr>
      </w:pPr>
    </w:p>
    <w:tbl>
      <w:tblPr>
        <w:tblStyle w:val="Tabellenraster"/>
        <w:tblW w:w="9542" w:type="dxa"/>
        <w:tblLayout w:type="fixed"/>
        <w:tblLook w:val="04A0" w:firstRow="1" w:lastRow="0" w:firstColumn="1" w:lastColumn="0" w:noHBand="0" w:noVBand="1"/>
      </w:tblPr>
      <w:tblGrid>
        <w:gridCol w:w="546"/>
        <w:gridCol w:w="6650"/>
        <w:gridCol w:w="2346"/>
      </w:tblGrid>
      <w:tr w:rsidR="00152457" w:rsidRPr="00E02E88" w14:paraId="37300096" w14:textId="77777777" w:rsidTr="00E02E88">
        <w:tc>
          <w:tcPr>
            <w:tcW w:w="546" w:type="dxa"/>
            <w:shd w:val="clear" w:color="auto" w:fill="95B3D7" w:themeFill="accent1" w:themeFillTint="99"/>
          </w:tcPr>
          <w:p w14:paraId="193F2395" w14:textId="0815164C" w:rsidR="00152457" w:rsidRPr="00E02E88" w:rsidRDefault="00152457" w:rsidP="00DC7DAE">
            <w:pPr>
              <w:spacing w:line="360" w:lineRule="exact"/>
              <w:rPr>
                <w:rFonts w:asciiTheme="majorHAnsi" w:hAnsiTheme="majorHAnsi" w:cstheme="majorHAnsi"/>
                <w:b/>
              </w:rPr>
            </w:pPr>
          </w:p>
        </w:tc>
        <w:tc>
          <w:tcPr>
            <w:tcW w:w="6650" w:type="dxa"/>
            <w:shd w:val="clear" w:color="auto" w:fill="95B3D7" w:themeFill="accent1" w:themeFillTint="99"/>
          </w:tcPr>
          <w:p w14:paraId="2644D695" w14:textId="77777777" w:rsidR="00152457" w:rsidRPr="00E112A2" w:rsidRDefault="00152457" w:rsidP="00DC7DAE">
            <w:pPr>
              <w:spacing w:line="360" w:lineRule="exact"/>
              <w:rPr>
                <w:rFonts w:asciiTheme="majorHAnsi" w:hAnsiTheme="majorHAnsi" w:cstheme="majorHAnsi"/>
                <w:b/>
                <w:sz w:val="28"/>
              </w:rPr>
            </w:pPr>
            <w:r w:rsidRPr="00E112A2">
              <w:rPr>
                <w:rFonts w:asciiTheme="majorHAnsi" w:hAnsiTheme="majorHAnsi" w:cstheme="majorHAnsi"/>
                <w:b/>
                <w:sz w:val="28"/>
              </w:rPr>
              <w:t>Inhalte</w:t>
            </w:r>
          </w:p>
        </w:tc>
        <w:tc>
          <w:tcPr>
            <w:tcW w:w="2346" w:type="dxa"/>
            <w:shd w:val="clear" w:color="auto" w:fill="95B3D7" w:themeFill="accent1" w:themeFillTint="99"/>
          </w:tcPr>
          <w:p w14:paraId="15C2E20E" w14:textId="77777777" w:rsidR="00E02E88" w:rsidRPr="00E112A2" w:rsidRDefault="00152457" w:rsidP="00DC7DAE">
            <w:pPr>
              <w:spacing w:line="360" w:lineRule="exact"/>
              <w:rPr>
                <w:rFonts w:asciiTheme="majorHAnsi" w:hAnsiTheme="majorHAnsi" w:cstheme="majorHAnsi"/>
                <w:b/>
                <w:sz w:val="28"/>
              </w:rPr>
            </w:pPr>
            <w:r w:rsidRPr="00E112A2">
              <w:rPr>
                <w:rFonts w:asciiTheme="majorHAnsi" w:hAnsiTheme="majorHAnsi" w:cstheme="majorHAnsi"/>
                <w:b/>
                <w:sz w:val="28"/>
              </w:rPr>
              <w:t>erledigt/</w:t>
            </w:r>
          </w:p>
          <w:p w14:paraId="39E8E899" w14:textId="7066E1FD" w:rsidR="00152457" w:rsidRPr="00E112A2" w:rsidRDefault="00152457" w:rsidP="00DC7DAE">
            <w:pPr>
              <w:spacing w:line="360" w:lineRule="exact"/>
              <w:rPr>
                <w:rFonts w:asciiTheme="majorHAnsi" w:hAnsiTheme="majorHAnsi" w:cstheme="majorHAnsi"/>
                <w:b/>
                <w:sz w:val="28"/>
              </w:rPr>
            </w:pPr>
            <w:r w:rsidRPr="00E112A2">
              <w:rPr>
                <w:rFonts w:asciiTheme="majorHAnsi" w:hAnsiTheme="majorHAnsi" w:cstheme="majorHAnsi"/>
                <w:b/>
                <w:sz w:val="28"/>
              </w:rPr>
              <w:t>Bemerkungen</w:t>
            </w:r>
          </w:p>
        </w:tc>
      </w:tr>
      <w:tr w:rsidR="00152457" w:rsidRPr="00E02E88" w14:paraId="563B8A1D" w14:textId="77777777" w:rsidTr="00E02E88">
        <w:tc>
          <w:tcPr>
            <w:tcW w:w="546" w:type="dxa"/>
          </w:tcPr>
          <w:p w14:paraId="47934D83" w14:textId="77777777" w:rsidR="00152457" w:rsidRPr="00E112A2" w:rsidRDefault="00152457" w:rsidP="00152457">
            <w:pPr>
              <w:spacing w:line="320" w:lineRule="exact"/>
              <w:rPr>
                <w:rFonts w:ascii="Calibri" w:hAnsi="Calibri" w:cs="Calibri"/>
              </w:rPr>
            </w:pPr>
            <w:r w:rsidRPr="00E112A2">
              <w:rPr>
                <w:rFonts w:ascii="Calibri" w:hAnsi="Calibri" w:cs="Calibri"/>
              </w:rPr>
              <w:t>1.</w:t>
            </w:r>
          </w:p>
        </w:tc>
        <w:tc>
          <w:tcPr>
            <w:tcW w:w="6650" w:type="dxa"/>
          </w:tcPr>
          <w:p w14:paraId="79117E51" w14:textId="77777777" w:rsidR="00152457" w:rsidRPr="00E112A2" w:rsidRDefault="00152457" w:rsidP="00DC7DAE">
            <w:pPr>
              <w:spacing w:line="320" w:lineRule="exact"/>
              <w:rPr>
                <w:rFonts w:ascii="Calibri" w:hAnsi="Calibri" w:cs="Calibri"/>
                <w:b/>
              </w:rPr>
            </w:pPr>
            <w:r w:rsidRPr="00E112A2">
              <w:rPr>
                <w:rFonts w:ascii="Calibri" w:hAnsi="Calibri" w:cs="Calibri"/>
                <w:b/>
              </w:rPr>
              <w:t>Festsetzung des Themas</w:t>
            </w:r>
          </w:p>
          <w:p w14:paraId="2F27E090" w14:textId="5E6D5FD8" w:rsidR="00152457" w:rsidRPr="00E112A2" w:rsidRDefault="00C01002" w:rsidP="00152457">
            <w:pPr>
              <w:pStyle w:val="Listenabsatz"/>
              <w:numPr>
                <w:ilvl w:val="0"/>
                <w:numId w:val="3"/>
              </w:numPr>
              <w:spacing w:line="320" w:lineRule="exact"/>
              <w:rPr>
                <w:rFonts w:ascii="Calibri" w:hAnsi="Calibri" w:cs="Calibri"/>
              </w:rPr>
            </w:pPr>
            <w:r w:rsidRPr="00E112A2">
              <w:rPr>
                <w:rFonts w:ascii="Calibri" w:hAnsi="Calibri" w:cs="Calibri"/>
              </w:rPr>
              <w:t>wer ist daran beteiligt:</w:t>
            </w:r>
            <w:r w:rsidR="00152457" w:rsidRPr="00E112A2">
              <w:rPr>
                <w:rFonts w:ascii="Calibri" w:hAnsi="Calibri" w:cs="Calibri"/>
              </w:rPr>
              <w:t xml:space="preserve"> </w:t>
            </w:r>
            <w:r w:rsidRPr="00E112A2">
              <w:rPr>
                <w:rFonts w:ascii="Calibri" w:hAnsi="Calibri" w:cs="Calibri"/>
              </w:rPr>
              <w:t xml:space="preserve">Prüfling, </w:t>
            </w:r>
            <w:r w:rsidR="00E02E88" w:rsidRPr="00E112A2">
              <w:rPr>
                <w:rFonts w:ascii="Calibri" w:hAnsi="Calibri" w:cs="Calibri"/>
              </w:rPr>
              <w:t>Prüfer</w:t>
            </w:r>
          </w:p>
          <w:p w14:paraId="27DEC6F6" w14:textId="0F39B4C5" w:rsidR="00152457" w:rsidRPr="00E112A2" w:rsidRDefault="00E02E88" w:rsidP="00152457">
            <w:pPr>
              <w:pStyle w:val="Listenabsatz"/>
              <w:numPr>
                <w:ilvl w:val="0"/>
                <w:numId w:val="3"/>
              </w:numPr>
              <w:spacing w:line="320" w:lineRule="exact"/>
              <w:rPr>
                <w:rFonts w:ascii="Calibri" w:hAnsi="Calibri" w:cs="Calibri"/>
              </w:rPr>
            </w:pPr>
            <w:r w:rsidRPr="00E112A2">
              <w:rPr>
                <w:rFonts w:ascii="Calibri" w:hAnsi="Calibri" w:cs="Calibri"/>
              </w:rPr>
              <w:t xml:space="preserve">welche </w:t>
            </w:r>
            <w:r w:rsidR="00152457" w:rsidRPr="00E112A2">
              <w:rPr>
                <w:rFonts w:ascii="Calibri" w:hAnsi="Calibri" w:cs="Calibri"/>
              </w:rPr>
              <w:t>thematische Verknüpfung</w:t>
            </w:r>
            <w:r w:rsidRPr="00E112A2">
              <w:rPr>
                <w:rFonts w:ascii="Calibri" w:hAnsi="Calibri" w:cs="Calibri"/>
              </w:rPr>
              <w:t>:</w:t>
            </w:r>
            <w:r w:rsidR="00152457" w:rsidRPr="00E112A2">
              <w:rPr>
                <w:rFonts w:ascii="Calibri" w:hAnsi="Calibri" w:cs="Calibri"/>
              </w:rPr>
              <w:t xml:space="preserve"> </w:t>
            </w:r>
            <w:r w:rsidR="00C01002" w:rsidRPr="00E112A2">
              <w:rPr>
                <w:rFonts w:ascii="Calibri" w:hAnsi="Calibri" w:cs="Calibri"/>
              </w:rPr>
              <w:t>Sachgebiet</w:t>
            </w:r>
            <w:r w:rsidR="00A03015">
              <w:rPr>
                <w:rFonts w:ascii="Calibri" w:hAnsi="Calibri" w:cs="Calibri"/>
              </w:rPr>
              <w:t>(e)</w:t>
            </w:r>
          </w:p>
          <w:p w14:paraId="28838C42" w14:textId="3759645F" w:rsidR="00152457" w:rsidRDefault="00E02E88" w:rsidP="00152457">
            <w:pPr>
              <w:pStyle w:val="Listenabsatz"/>
              <w:numPr>
                <w:ilvl w:val="0"/>
                <w:numId w:val="3"/>
              </w:numPr>
              <w:spacing w:line="320" w:lineRule="exact"/>
              <w:rPr>
                <w:rFonts w:ascii="Calibri" w:hAnsi="Calibri" w:cs="Calibri"/>
              </w:rPr>
            </w:pPr>
            <w:r w:rsidRPr="00E112A2">
              <w:rPr>
                <w:rFonts w:ascii="Calibri" w:hAnsi="Calibri" w:cs="Calibri"/>
              </w:rPr>
              <w:t xml:space="preserve">beachten: </w:t>
            </w:r>
            <w:r w:rsidR="00C01002" w:rsidRPr="00E112A2">
              <w:rPr>
                <w:rFonts w:ascii="Calibri" w:hAnsi="Calibri" w:cs="Calibri"/>
              </w:rPr>
              <w:t>Handlungs-, Berufs- und Problemorientierung</w:t>
            </w:r>
          </w:p>
          <w:p w14:paraId="7B6C58BD" w14:textId="1FFA43B3" w:rsidR="00FB1792" w:rsidRPr="00E112A2" w:rsidRDefault="00FB1792" w:rsidP="00152457">
            <w:pPr>
              <w:pStyle w:val="Listenabsatz"/>
              <w:numPr>
                <w:ilvl w:val="0"/>
                <w:numId w:val="3"/>
              </w:numPr>
              <w:spacing w:line="320" w:lineRule="exact"/>
              <w:rPr>
                <w:rFonts w:ascii="Calibri" w:hAnsi="Calibri" w:cs="Calibri"/>
              </w:rPr>
            </w:pPr>
            <w:r>
              <w:rPr>
                <w:rFonts w:ascii="Calibri" w:hAnsi="Calibri" w:cs="Calibri"/>
              </w:rPr>
              <w:t>werden alle drei Anforderungsbereiche abgedeckt?</w:t>
            </w:r>
          </w:p>
          <w:p w14:paraId="59A87EFD" w14:textId="5BB7FFC1" w:rsidR="00152457" w:rsidRPr="00E112A2" w:rsidRDefault="00152457" w:rsidP="00C01002">
            <w:pPr>
              <w:pStyle w:val="Listenabsatz"/>
              <w:spacing w:line="320" w:lineRule="exact"/>
              <w:rPr>
                <w:rFonts w:ascii="Calibri" w:hAnsi="Calibri" w:cs="Calibri"/>
              </w:rPr>
            </w:pPr>
          </w:p>
        </w:tc>
        <w:tc>
          <w:tcPr>
            <w:tcW w:w="2346" w:type="dxa"/>
          </w:tcPr>
          <w:p w14:paraId="301CA6E6" w14:textId="77777777" w:rsidR="00152457" w:rsidRPr="00E02E88" w:rsidRDefault="00152457" w:rsidP="00DC7DAE">
            <w:pPr>
              <w:spacing w:line="320" w:lineRule="exact"/>
              <w:rPr>
                <w:rFonts w:asciiTheme="majorHAnsi" w:hAnsiTheme="majorHAnsi" w:cstheme="majorHAnsi"/>
              </w:rPr>
            </w:pPr>
          </w:p>
        </w:tc>
      </w:tr>
      <w:tr w:rsidR="00152457" w:rsidRPr="00E02E88" w14:paraId="2ACE5C90" w14:textId="77777777" w:rsidTr="00E02E88">
        <w:tc>
          <w:tcPr>
            <w:tcW w:w="546" w:type="dxa"/>
          </w:tcPr>
          <w:p w14:paraId="452E5C18" w14:textId="77777777" w:rsidR="00152457" w:rsidRPr="00E112A2" w:rsidRDefault="00152457" w:rsidP="00152457">
            <w:pPr>
              <w:spacing w:line="320" w:lineRule="exact"/>
              <w:rPr>
                <w:rFonts w:ascii="Calibri" w:hAnsi="Calibri" w:cs="Calibri"/>
              </w:rPr>
            </w:pPr>
            <w:r w:rsidRPr="00E112A2">
              <w:rPr>
                <w:rFonts w:ascii="Calibri" w:hAnsi="Calibri" w:cs="Calibri"/>
              </w:rPr>
              <w:t>2.</w:t>
            </w:r>
          </w:p>
        </w:tc>
        <w:tc>
          <w:tcPr>
            <w:tcW w:w="6650" w:type="dxa"/>
          </w:tcPr>
          <w:p w14:paraId="1E8FCB3B" w14:textId="77777777" w:rsidR="00152457" w:rsidRPr="00E112A2" w:rsidRDefault="00152457" w:rsidP="00DC7DAE">
            <w:pPr>
              <w:spacing w:line="320" w:lineRule="exact"/>
              <w:rPr>
                <w:rFonts w:ascii="Calibri" w:hAnsi="Calibri" w:cs="Calibri"/>
                <w:b/>
              </w:rPr>
            </w:pPr>
            <w:r w:rsidRPr="00E112A2">
              <w:rPr>
                <w:rFonts w:ascii="Calibri" w:hAnsi="Calibri" w:cs="Calibri"/>
                <w:b/>
              </w:rPr>
              <w:t>Zeitplan erstellen</w:t>
            </w:r>
          </w:p>
          <w:p w14:paraId="35F89BE0" w14:textId="77777777" w:rsidR="00E02E88" w:rsidRPr="00E112A2" w:rsidRDefault="00E02E88" w:rsidP="00152457">
            <w:pPr>
              <w:pStyle w:val="Listenabsatz"/>
              <w:numPr>
                <w:ilvl w:val="0"/>
                <w:numId w:val="3"/>
              </w:numPr>
              <w:spacing w:line="320" w:lineRule="exact"/>
              <w:rPr>
                <w:rFonts w:ascii="Calibri" w:hAnsi="Calibri" w:cs="Calibri"/>
              </w:rPr>
            </w:pPr>
            <w:r w:rsidRPr="00E112A2">
              <w:rPr>
                <w:rFonts w:ascii="Calibri" w:hAnsi="Calibri" w:cs="Calibri"/>
              </w:rPr>
              <w:t>Themenvergabe</w:t>
            </w:r>
          </w:p>
          <w:p w14:paraId="0D7446FE" w14:textId="6D89594D" w:rsidR="00152457" w:rsidRPr="00E112A2" w:rsidRDefault="00E02E88" w:rsidP="00152457">
            <w:pPr>
              <w:pStyle w:val="Listenabsatz"/>
              <w:numPr>
                <w:ilvl w:val="0"/>
                <w:numId w:val="3"/>
              </w:numPr>
              <w:spacing w:line="320" w:lineRule="exact"/>
              <w:rPr>
                <w:rFonts w:ascii="Calibri" w:hAnsi="Calibri" w:cs="Calibri"/>
              </w:rPr>
            </w:pPr>
            <w:r w:rsidRPr="00E112A2">
              <w:rPr>
                <w:rFonts w:ascii="Calibri" w:hAnsi="Calibri" w:cs="Calibri"/>
              </w:rPr>
              <w:t xml:space="preserve">Schreiben </w:t>
            </w:r>
            <w:r w:rsidR="00A03015">
              <w:rPr>
                <w:rFonts w:ascii="Calibri" w:hAnsi="Calibri" w:cs="Calibri"/>
              </w:rPr>
              <w:t>der schriftlichen Dokumentation</w:t>
            </w:r>
          </w:p>
          <w:p w14:paraId="53C6143A" w14:textId="63C08EE1" w:rsidR="00E02E88" w:rsidRPr="00E112A2" w:rsidRDefault="00E02E88" w:rsidP="00152457">
            <w:pPr>
              <w:pStyle w:val="Listenabsatz"/>
              <w:numPr>
                <w:ilvl w:val="0"/>
                <w:numId w:val="3"/>
              </w:numPr>
              <w:spacing w:line="320" w:lineRule="exact"/>
              <w:rPr>
                <w:rFonts w:ascii="Calibri" w:hAnsi="Calibri" w:cs="Calibri"/>
              </w:rPr>
            </w:pPr>
            <w:r w:rsidRPr="00E112A2">
              <w:rPr>
                <w:rFonts w:ascii="Calibri" w:hAnsi="Calibri" w:cs="Calibri"/>
              </w:rPr>
              <w:t xml:space="preserve">Abgabe </w:t>
            </w:r>
            <w:r w:rsidR="00A03015">
              <w:rPr>
                <w:rFonts w:ascii="Calibri" w:hAnsi="Calibri" w:cs="Calibri"/>
              </w:rPr>
              <w:t>der schriftlichen Dokumentation</w:t>
            </w:r>
          </w:p>
          <w:p w14:paraId="40D4265C" w14:textId="0404494F" w:rsidR="00152457" w:rsidRPr="00E112A2" w:rsidRDefault="00E02E88" w:rsidP="00152457">
            <w:pPr>
              <w:pStyle w:val="Listenabsatz"/>
              <w:numPr>
                <w:ilvl w:val="0"/>
                <w:numId w:val="3"/>
              </w:numPr>
              <w:spacing w:line="320" w:lineRule="exact"/>
              <w:rPr>
                <w:rFonts w:ascii="Calibri" w:hAnsi="Calibri" w:cs="Calibri"/>
              </w:rPr>
            </w:pPr>
            <w:r w:rsidRPr="00E112A2">
              <w:rPr>
                <w:rFonts w:ascii="Calibri" w:hAnsi="Calibri" w:cs="Calibri"/>
              </w:rPr>
              <w:t>Vorbereitung der Präsentation</w:t>
            </w:r>
          </w:p>
          <w:p w14:paraId="337D182B" w14:textId="7BCE5315" w:rsidR="00E02E88" w:rsidRPr="00E112A2" w:rsidRDefault="00E02E88" w:rsidP="00152457">
            <w:pPr>
              <w:pStyle w:val="Listenabsatz"/>
              <w:numPr>
                <w:ilvl w:val="0"/>
                <w:numId w:val="3"/>
              </w:numPr>
              <w:spacing w:line="320" w:lineRule="exact"/>
              <w:rPr>
                <w:rFonts w:ascii="Calibri" w:hAnsi="Calibri" w:cs="Calibri"/>
              </w:rPr>
            </w:pPr>
            <w:r w:rsidRPr="00E112A2">
              <w:rPr>
                <w:rFonts w:ascii="Calibri" w:hAnsi="Calibri" w:cs="Calibri"/>
              </w:rPr>
              <w:t>Prüfung</w:t>
            </w:r>
          </w:p>
          <w:p w14:paraId="555BED1B" w14:textId="77777777" w:rsidR="00152457" w:rsidRPr="00E112A2" w:rsidRDefault="00152457" w:rsidP="00C01002">
            <w:pPr>
              <w:pStyle w:val="Listenabsatz"/>
              <w:spacing w:line="320" w:lineRule="exact"/>
              <w:rPr>
                <w:rFonts w:ascii="Calibri" w:hAnsi="Calibri" w:cs="Calibri"/>
              </w:rPr>
            </w:pPr>
          </w:p>
        </w:tc>
        <w:tc>
          <w:tcPr>
            <w:tcW w:w="2346" w:type="dxa"/>
          </w:tcPr>
          <w:p w14:paraId="42A40E88" w14:textId="77777777" w:rsidR="00152457" w:rsidRPr="00E02E88" w:rsidRDefault="00152457" w:rsidP="00DC7DAE">
            <w:pPr>
              <w:spacing w:line="320" w:lineRule="exact"/>
              <w:rPr>
                <w:rFonts w:asciiTheme="majorHAnsi" w:hAnsiTheme="majorHAnsi" w:cstheme="majorHAnsi"/>
              </w:rPr>
            </w:pPr>
          </w:p>
        </w:tc>
      </w:tr>
      <w:tr w:rsidR="00152457" w:rsidRPr="00E02E88" w14:paraId="6A9851E1" w14:textId="77777777" w:rsidTr="00E02E88">
        <w:tc>
          <w:tcPr>
            <w:tcW w:w="546" w:type="dxa"/>
          </w:tcPr>
          <w:p w14:paraId="49C1BC08" w14:textId="6114F380" w:rsidR="00152457" w:rsidRPr="00E112A2" w:rsidRDefault="00DC7DAE" w:rsidP="00DC7DAE">
            <w:pPr>
              <w:spacing w:line="320" w:lineRule="exact"/>
              <w:rPr>
                <w:rFonts w:ascii="Calibri" w:hAnsi="Calibri" w:cs="Calibri"/>
              </w:rPr>
            </w:pPr>
            <w:r w:rsidRPr="00E112A2">
              <w:rPr>
                <w:rFonts w:ascii="Calibri" w:hAnsi="Calibri" w:cs="Calibri"/>
              </w:rPr>
              <w:t>3</w:t>
            </w:r>
            <w:r w:rsidR="00152457" w:rsidRPr="00E112A2">
              <w:rPr>
                <w:rFonts w:ascii="Calibri" w:hAnsi="Calibri" w:cs="Calibri"/>
              </w:rPr>
              <w:t>.</w:t>
            </w:r>
          </w:p>
        </w:tc>
        <w:tc>
          <w:tcPr>
            <w:tcW w:w="6650" w:type="dxa"/>
          </w:tcPr>
          <w:p w14:paraId="28574FD5" w14:textId="1B346406" w:rsidR="00152457" w:rsidRPr="00E112A2" w:rsidRDefault="00152457" w:rsidP="00DC7DAE">
            <w:pPr>
              <w:spacing w:line="320" w:lineRule="exact"/>
              <w:rPr>
                <w:rFonts w:ascii="Calibri" w:hAnsi="Calibri" w:cs="Calibri"/>
                <w:b/>
              </w:rPr>
            </w:pPr>
            <w:r w:rsidRPr="00E112A2">
              <w:rPr>
                <w:rFonts w:ascii="Calibri" w:hAnsi="Calibri" w:cs="Calibri"/>
                <w:b/>
              </w:rPr>
              <w:t>erster Prüfungsteil</w:t>
            </w:r>
            <w:r w:rsidR="00DC7DAE" w:rsidRPr="00E112A2">
              <w:rPr>
                <w:rFonts w:ascii="Calibri" w:hAnsi="Calibri" w:cs="Calibri"/>
                <w:b/>
              </w:rPr>
              <w:t xml:space="preserve">: </w:t>
            </w:r>
            <w:r w:rsidR="000E350F">
              <w:rPr>
                <w:rFonts w:ascii="Calibri" w:hAnsi="Calibri" w:cs="Calibri"/>
                <w:b/>
              </w:rPr>
              <w:t>schriftliche Dokumentation</w:t>
            </w:r>
            <w:r w:rsidR="001F6E3D" w:rsidRPr="00E112A2">
              <w:rPr>
                <w:rFonts w:ascii="Calibri" w:hAnsi="Calibri" w:cs="Calibri"/>
                <w:b/>
              </w:rPr>
              <w:t xml:space="preserve"> und </w:t>
            </w:r>
            <w:r w:rsidR="00DC7DAE" w:rsidRPr="00E112A2">
              <w:rPr>
                <w:rFonts w:ascii="Calibri" w:hAnsi="Calibri" w:cs="Calibri"/>
                <w:b/>
              </w:rPr>
              <w:t>Präsentation</w:t>
            </w:r>
          </w:p>
          <w:p w14:paraId="25BA5DDF" w14:textId="51C4F37C" w:rsidR="00E02E88" w:rsidRPr="00E112A2" w:rsidRDefault="00404320" w:rsidP="00152457">
            <w:pPr>
              <w:pStyle w:val="Listenabsatz"/>
              <w:numPr>
                <w:ilvl w:val="0"/>
                <w:numId w:val="4"/>
              </w:numPr>
              <w:spacing w:line="320" w:lineRule="exact"/>
              <w:rPr>
                <w:rFonts w:ascii="Calibri" w:hAnsi="Calibri" w:cs="Calibri"/>
              </w:rPr>
            </w:pPr>
            <w:r>
              <w:rPr>
                <w:rFonts w:ascii="Calibri" w:hAnsi="Calibri" w:cs="Calibri"/>
              </w:rPr>
              <w:t>i</w:t>
            </w:r>
            <w:r w:rsidR="00E02E88" w:rsidRPr="00E112A2">
              <w:rPr>
                <w:rFonts w:ascii="Calibri" w:hAnsi="Calibri" w:cs="Calibri"/>
              </w:rPr>
              <w:t>nhaltsbezogene Kompetenzen</w:t>
            </w:r>
          </w:p>
          <w:p w14:paraId="6E43ACB2" w14:textId="0AEE7500" w:rsidR="00E02E88" w:rsidRPr="00E112A2" w:rsidRDefault="00404320" w:rsidP="00152457">
            <w:pPr>
              <w:pStyle w:val="Listenabsatz"/>
              <w:numPr>
                <w:ilvl w:val="0"/>
                <w:numId w:val="4"/>
              </w:numPr>
              <w:spacing w:line="320" w:lineRule="exact"/>
              <w:rPr>
                <w:rFonts w:ascii="Calibri" w:hAnsi="Calibri" w:cs="Calibri"/>
              </w:rPr>
            </w:pPr>
            <w:r>
              <w:rPr>
                <w:rFonts w:ascii="Calibri" w:hAnsi="Calibri" w:cs="Calibri"/>
              </w:rPr>
              <w:t>p</w:t>
            </w:r>
            <w:r w:rsidR="00E02E88" w:rsidRPr="00E112A2">
              <w:rPr>
                <w:rFonts w:ascii="Calibri" w:hAnsi="Calibri" w:cs="Calibri"/>
              </w:rPr>
              <w:t>rozessbezogene Kompetenzen</w:t>
            </w:r>
          </w:p>
          <w:p w14:paraId="389E5873" w14:textId="08716B34" w:rsidR="00152457" w:rsidRPr="00E112A2" w:rsidRDefault="00E02E88" w:rsidP="00E02E88">
            <w:pPr>
              <w:pStyle w:val="Listenabsatz"/>
              <w:numPr>
                <w:ilvl w:val="0"/>
                <w:numId w:val="4"/>
              </w:numPr>
              <w:spacing w:line="320" w:lineRule="exact"/>
              <w:rPr>
                <w:rFonts w:ascii="Calibri" w:hAnsi="Calibri" w:cs="Calibri"/>
              </w:rPr>
            </w:pPr>
            <w:r w:rsidRPr="00E112A2">
              <w:rPr>
                <w:rFonts w:ascii="Calibri" w:hAnsi="Calibri" w:cs="Calibri"/>
              </w:rPr>
              <w:t xml:space="preserve">Methodenkompetenz: </w:t>
            </w:r>
            <w:r w:rsidR="00DC7DAE" w:rsidRPr="00E112A2">
              <w:rPr>
                <w:rFonts w:ascii="Calibri" w:hAnsi="Calibri" w:cs="Calibri"/>
              </w:rPr>
              <w:t>Darstellungsmethoden vorgegeben oder ist es de</w:t>
            </w:r>
            <w:r w:rsidR="00A511B7" w:rsidRPr="00E112A2">
              <w:rPr>
                <w:rFonts w:ascii="Calibri" w:hAnsi="Calibri" w:cs="Calibri"/>
              </w:rPr>
              <w:t>m</w:t>
            </w:r>
            <w:r w:rsidR="00DC7DAE" w:rsidRPr="00E112A2">
              <w:rPr>
                <w:rFonts w:ascii="Calibri" w:hAnsi="Calibri" w:cs="Calibri"/>
              </w:rPr>
              <w:t xml:space="preserve"> Prüfling überlassen?</w:t>
            </w:r>
          </w:p>
          <w:p w14:paraId="3DF64A91" w14:textId="77777777" w:rsidR="00152457" w:rsidRPr="00E112A2" w:rsidRDefault="00E02E88" w:rsidP="00E02E88">
            <w:pPr>
              <w:pStyle w:val="Listenabsatz"/>
              <w:numPr>
                <w:ilvl w:val="0"/>
                <w:numId w:val="4"/>
              </w:numPr>
              <w:spacing w:line="320" w:lineRule="exact"/>
              <w:rPr>
                <w:rFonts w:ascii="Calibri" w:hAnsi="Calibri" w:cs="Calibri"/>
              </w:rPr>
            </w:pPr>
            <w:r w:rsidRPr="00E112A2">
              <w:rPr>
                <w:rFonts w:ascii="Calibri" w:hAnsi="Calibri" w:cs="Calibri"/>
              </w:rPr>
              <w:t>Medienkompetenz: Medien vorgeben oder dem Prüfling überlassen?</w:t>
            </w:r>
          </w:p>
          <w:p w14:paraId="465A9A2F" w14:textId="22A8C109" w:rsidR="00E112A2" w:rsidRPr="00E112A2" w:rsidRDefault="00E112A2" w:rsidP="00E112A2">
            <w:pPr>
              <w:pStyle w:val="Listenabsatz"/>
              <w:spacing w:line="320" w:lineRule="exact"/>
              <w:rPr>
                <w:rFonts w:ascii="Calibri" w:hAnsi="Calibri" w:cs="Calibri"/>
              </w:rPr>
            </w:pPr>
          </w:p>
        </w:tc>
        <w:tc>
          <w:tcPr>
            <w:tcW w:w="2346" w:type="dxa"/>
          </w:tcPr>
          <w:p w14:paraId="1CD9CCF3" w14:textId="77777777" w:rsidR="00152457" w:rsidRPr="00E02E88" w:rsidRDefault="00152457" w:rsidP="00DC7DAE">
            <w:pPr>
              <w:spacing w:line="320" w:lineRule="exact"/>
              <w:rPr>
                <w:rFonts w:asciiTheme="majorHAnsi" w:hAnsiTheme="majorHAnsi" w:cstheme="majorHAnsi"/>
              </w:rPr>
            </w:pPr>
          </w:p>
        </w:tc>
      </w:tr>
      <w:tr w:rsidR="00152457" w:rsidRPr="00E02E88" w14:paraId="2C07E7C3" w14:textId="77777777" w:rsidTr="00E02E88">
        <w:tc>
          <w:tcPr>
            <w:tcW w:w="546" w:type="dxa"/>
          </w:tcPr>
          <w:p w14:paraId="708A0924" w14:textId="3B899C4B" w:rsidR="00152457" w:rsidRPr="00E112A2" w:rsidRDefault="00A511B7" w:rsidP="00DC7DAE">
            <w:pPr>
              <w:spacing w:line="320" w:lineRule="exact"/>
              <w:rPr>
                <w:rFonts w:ascii="Calibri" w:hAnsi="Calibri" w:cs="Calibri"/>
              </w:rPr>
            </w:pPr>
            <w:r w:rsidRPr="00E112A2">
              <w:rPr>
                <w:rFonts w:ascii="Calibri" w:hAnsi="Calibri" w:cs="Calibri"/>
              </w:rPr>
              <w:t>4</w:t>
            </w:r>
            <w:r w:rsidR="00152457" w:rsidRPr="00E112A2">
              <w:rPr>
                <w:rFonts w:ascii="Calibri" w:hAnsi="Calibri" w:cs="Calibri"/>
              </w:rPr>
              <w:t>.</w:t>
            </w:r>
          </w:p>
        </w:tc>
        <w:tc>
          <w:tcPr>
            <w:tcW w:w="6650" w:type="dxa"/>
          </w:tcPr>
          <w:p w14:paraId="7A8D9333" w14:textId="2980F95F" w:rsidR="00152457" w:rsidRPr="00E112A2" w:rsidRDefault="00152457" w:rsidP="00DC7DAE">
            <w:pPr>
              <w:spacing w:line="320" w:lineRule="exact"/>
              <w:ind w:firstLine="21"/>
              <w:rPr>
                <w:rFonts w:ascii="Calibri" w:hAnsi="Calibri" w:cs="Calibri"/>
                <w:b/>
              </w:rPr>
            </w:pPr>
            <w:r w:rsidRPr="00E112A2">
              <w:rPr>
                <w:rFonts w:ascii="Calibri" w:hAnsi="Calibri" w:cs="Calibri"/>
                <w:b/>
              </w:rPr>
              <w:t>zweiter Prüfungsteil</w:t>
            </w:r>
            <w:r w:rsidR="00A511B7" w:rsidRPr="00E112A2">
              <w:rPr>
                <w:rFonts w:ascii="Calibri" w:hAnsi="Calibri" w:cs="Calibri"/>
                <w:b/>
              </w:rPr>
              <w:t>: Gespräch</w:t>
            </w:r>
          </w:p>
          <w:p w14:paraId="245505BD" w14:textId="2EA50FD8" w:rsidR="00152457" w:rsidRPr="00E112A2" w:rsidRDefault="001F6E3D" w:rsidP="00152457">
            <w:pPr>
              <w:pStyle w:val="Listenabsatz"/>
              <w:numPr>
                <w:ilvl w:val="0"/>
                <w:numId w:val="4"/>
              </w:numPr>
              <w:spacing w:line="320" w:lineRule="exact"/>
              <w:rPr>
                <w:rFonts w:ascii="Calibri" w:hAnsi="Calibri" w:cs="Calibri"/>
              </w:rPr>
            </w:pPr>
            <w:r w:rsidRPr="00E112A2">
              <w:rPr>
                <w:rFonts w:ascii="Calibri" w:hAnsi="Calibri" w:cs="Calibri"/>
              </w:rPr>
              <w:t xml:space="preserve">Fragen </w:t>
            </w:r>
            <w:r w:rsidR="0011517B">
              <w:rPr>
                <w:rFonts w:ascii="Calibri" w:hAnsi="Calibri" w:cs="Calibri"/>
              </w:rPr>
              <w:t>zur schriftlichen Dokumentation</w:t>
            </w:r>
            <w:r w:rsidR="0011517B" w:rsidRPr="00E112A2">
              <w:rPr>
                <w:rFonts w:ascii="Calibri" w:hAnsi="Calibri" w:cs="Calibri"/>
              </w:rPr>
              <w:t xml:space="preserve"> </w:t>
            </w:r>
            <w:r w:rsidRPr="00E112A2">
              <w:rPr>
                <w:rFonts w:ascii="Calibri" w:hAnsi="Calibri" w:cs="Calibri"/>
              </w:rPr>
              <w:t>und zur</w:t>
            </w:r>
            <w:r w:rsidR="00A511B7" w:rsidRPr="00E112A2">
              <w:rPr>
                <w:rFonts w:ascii="Calibri" w:hAnsi="Calibri" w:cs="Calibri"/>
              </w:rPr>
              <w:t xml:space="preserve"> Präsentation </w:t>
            </w:r>
          </w:p>
          <w:p w14:paraId="6CC9E106" w14:textId="0B33B38A" w:rsidR="00152457" w:rsidRPr="00E112A2" w:rsidRDefault="00152457" w:rsidP="00152457">
            <w:pPr>
              <w:pStyle w:val="Listenabsatz"/>
              <w:numPr>
                <w:ilvl w:val="0"/>
                <w:numId w:val="4"/>
              </w:numPr>
              <w:spacing w:line="320" w:lineRule="exact"/>
              <w:rPr>
                <w:rFonts w:ascii="Calibri" w:hAnsi="Calibri" w:cs="Calibri"/>
              </w:rPr>
            </w:pPr>
            <w:r w:rsidRPr="00E112A2">
              <w:rPr>
                <w:rFonts w:ascii="Calibri" w:hAnsi="Calibri" w:cs="Calibri"/>
              </w:rPr>
              <w:t>Gegenstand des zweiten Prüfungsteils sind größere fachliche Zusammenhänge</w:t>
            </w:r>
            <w:r w:rsidR="00FF1765" w:rsidRPr="00E112A2">
              <w:rPr>
                <w:rFonts w:ascii="Calibri" w:hAnsi="Calibri" w:cs="Calibri"/>
              </w:rPr>
              <w:t xml:space="preserve"> und </w:t>
            </w:r>
            <w:r w:rsidR="00E02E88" w:rsidRPr="00E112A2">
              <w:rPr>
                <w:rFonts w:ascii="Calibri" w:hAnsi="Calibri" w:cs="Calibri"/>
              </w:rPr>
              <w:t xml:space="preserve">ein </w:t>
            </w:r>
            <w:r w:rsidR="00FF1765" w:rsidRPr="00E112A2">
              <w:rPr>
                <w:rFonts w:ascii="Calibri" w:hAnsi="Calibri" w:cs="Calibri"/>
              </w:rPr>
              <w:t>anderes Sachgebiet</w:t>
            </w:r>
          </w:p>
          <w:p w14:paraId="17CA9A52" w14:textId="3E9E6B57" w:rsidR="00152457" w:rsidRPr="00E112A2" w:rsidRDefault="00FF1765" w:rsidP="00152457">
            <w:pPr>
              <w:pStyle w:val="Listenabsatz"/>
              <w:numPr>
                <w:ilvl w:val="0"/>
                <w:numId w:val="4"/>
              </w:numPr>
              <w:spacing w:line="320" w:lineRule="exact"/>
              <w:rPr>
                <w:rFonts w:ascii="Calibri" w:hAnsi="Calibri" w:cs="Calibri"/>
              </w:rPr>
            </w:pPr>
            <w:r w:rsidRPr="00E112A2">
              <w:rPr>
                <w:rFonts w:ascii="Calibri" w:hAnsi="Calibri" w:cs="Calibri"/>
              </w:rPr>
              <w:t>Welches Sachgebiet wird im Gespräch geprüft?</w:t>
            </w:r>
            <w:r w:rsidR="00E112A2" w:rsidRPr="00E112A2">
              <w:rPr>
                <w:rFonts w:ascii="Calibri" w:hAnsi="Calibri" w:cs="Calibri"/>
              </w:rPr>
              <w:t xml:space="preserve"> Wird das zweite Thema/Sachgebiet dem Prüfling </w:t>
            </w:r>
            <w:proofErr w:type="gramStart"/>
            <w:r w:rsidR="00E112A2" w:rsidRPr="00E112A2">
              <w:rPr>
                <w:rFonts w:ascii="Calibri" w:hAnsi="Calibri" w:cs="Calibri"/>
              </w:rPr>
              <w:t>im Vorwege</w:t>
            </w:r>
            <w:proofErr w:type="gramEnd"/>
            <w:r w:rsidR="00E112A2" w:rsidRPr="00E112A2">
              <w:rPr>
                <w:rFonts w:ascii="Calibri" w:hAnsi="Calibri" w:cs="Calibri"/>
              </w:rPr>
              <w:t xml:space="preserve"> mitgeteilt? </w:t>
            </w:r>
          </w:p>
          <w:p w14:paraId="528EE812" w14:textId="77777777" w:rsidR="00152457" w:rsidRPr="00E112A2" w:rsidRDefault="00152457" w:rsidP="00DC7DAE">
            <w:pPr>
              <w:spacing w:line="320" w:lineRule="exact"/>
              <w:ind w:left="360"/>
              <w:rPr>
                <w:rFonts w:ascii="Calibri" w:hAnsi="Calibri" w:cs="Calibri"/>
              </w:rPr>
            </w:pPr>
          </w:p>
        </w:tc>
        <w:tc>
          <w:tcPr>
            <w:tcW w:w="2346" w:type="dxa"/>
          </w:tcPr>
          <w:p w14:paraId="4F69E1CA" w14:textId="77777777" w:rsidR="00152457" w:rsidRPr="00E02E88" w:rsidRDefault="00152457" w:rsidP="00DC7DAE">
            <w:pPr>
              <w:spacing w:line="320" w:lineRule="exact"/>
              <w:rPr>
                <w:rFonts w:asciiTheme="majorHAnsi" w:hAnsiTheme="majorHAnsi" w:cstheme="majorHAnsi"/>
              </w:rPr>
            </w:pPr>
          </w:p>
        </w:tc>
      </w:tr>
      <w:tr w:rsidR="00152457" w:rsidRPr="00E02E88" w14:paraId="673E578B" w14:textId="77777777" w:rsidTr="00E02E88">
        <w:tc>
          <w:tcPr>
            <w:tcW w:w="546" w:type="dxa"/>
          </w:tcPr>
          <w:p w14:paraId="4652F476" w14:textId="1CD15AA5" w:rsidR="00152457" w:rsidRPr="00E112A2" w:rsidRDefault="00E112A2" w:rsidP="00DC7DAE">
            <w:pPr>
              <w:spacing w:line="320" w:lineRule="exact"/>
              <w:rPr>
                <w:rFonts w:ascii="Calibri" w:hAnsi="Calibri" w:cs="Calibri"/>
              </w:rPr>
            </w:pPr>
            <w:r w:rsidRPr="00E112A2">
              <w:rPr>
                <w:rFonts w:ascii="Calibri" w:hAnsi="Calibri" w:cs="Calibri"/>
              </w:rPr>
              <w:t>5</w:t>
            </w:r>
            <w:r w:rsidR="00152457" w:rsidRPr="00E112A2">
              <w:rPr>
                <w:rFonts w:ascii="Calibri" w:hAnsi="Calibri" w:cs="Calibri"/>
              </w:rPr>
              <w:t>.</w:t>
            </w:r>
          </w:p>
        </w:tc>
        <w:tc>
          <w:tcPr>
            <w:tcW w:w="6650" w:type="dxa"/>
          </w:tcPr>
          <w:p w14:paraId="77793DC9" w14:textId="53037B2F" w:rsidR="00152457" w:rsidRPr="00E112A2" w:rsidRDefault="00152457" w:rsidP="00DC7DAE">
            <w:pPr>
              <w:spacing w:line="320" w:lineRule="exact"/>
              <w:rPr>
                <w:rFonts w:ascii="Calibri" w:hAnsi="Calibri" w:cs="Calibri"/>
                <w:b/>
              </w:rPr>
            </w:pPr>
            <w:r w:rsidRPr="00E112A2">
              <w:rPr>
                <w:rFonts w:ascii="Calibri" w:hAnsi="Calibri" w:cs="Calibri"/>
                <w:b/>
              </w:rPr>
              <w:t>Erwartungshorizont erstellen</w:t>
            </w:r>
            <w:r w:rsidR="00A511B7" w:rsidRPr="00E112A2">
              <w:rPr>
                <w:rFonts w:ascii="Calibri" w:hAnsi="Calibri" w:cs="Calibri"/>
                <w:b/>
              </w:rPr>
              <w:t>/Benotung</w:t>
            </w:r>
          </w:p>
          <w:p w14:paraId="01444FF2" w14:textId="1CC44576" w:rsidR="00152457" w:rsidRPr="00E112A2" w:rsidRDefault="00A511B7" w:rsidP="00152457">
            <w:pPr>
              <w:pStyle w:val="Listenabsatz"/>
              <w:numPr>
                <w:ilvl w:val="0"/>
                <w:numId w:val="5"/>
              </w:numPr>
              <w:spacing w:line="320" w:lineRule="exact"/>
              <w:rPr>
                <w:rFonts w:ascii="Calibri" w:hAnsi="Calibri" w:cs="Calibri"/>
              </w:rPr>
            </w:pPr>
            <w:r w:rsidRPr="00E112A2">
              <w:rPr>
                <w:rFonts w:ascii="Calibri" w:hAnsi="Calibri" w:cs="Calibri"/>
              </w:rPr>
              <w:t xml:space="preserve">Kriterien </w:t>
            </w:r>
            <w:r w:rsidR="00FF1765" w:rsidRPr="00E112A2">
              <w:rPr>
                <w:rFonts w:ascii="Calibri" w:hAnsi="Calibri" w:cs="Calibri"/>
              </w:rPr>
              <w:t>z</w:t>
            </w:r>
            <w:r w:rsidRPr="00E112A2">
              <w:rPr>
                <w:rFonts w:ascii="Calibri" w:hAnsi="Calibri" w:cs="Calibri"/>
              </w:rPr>
              <w:t>ur Bewertung</w:t>
            </w:r>
            <w:r w:rsidR="00FF1765" w:rsidRPr="00E112A2">
              <w:rPr>
                <w:rFonts w:ascii="Calibri" w:hAnsi="Calibri" w:cs="Calibri"/>
              </w:rPr>
              <w:t xml:space="preserve"> </w:t>
            </w:r>
            <w:r w:rsidR="0011517B">
              <w:rPr>
                <w:rFonts w:ascii="Calibri" w:hAnsi="Calibri" w:cs="Calibri"/>
              </w:rPr>
              <w:t>der schriftlichen Dokumentation</w:t>
            </w:r>
            <w:r w:rsidR="00FF1765" w:rsidRPr="00E112A2">
              <w:rPr>
                <w:rFonts w:ascii="Calibri" w:hAnsi="Calibri" w:cs="Calibri"/>
              </w:rPr>
              <w:t>, der</w:t>
            </w:r>
            <w:r w:rsidRPr="00E112A2">
              <w:rPr>
                <w:rFonts w:ascii="Calibri" w:hAnsi="Calibri" w:cs="Calibri"/>
              </w:rPr>
              <w:t xml:space="preserve"> </w:t>
            </w:r>
            <w:r w:rsidR="00FF1765" w:rsidRPr="00E112A2">
              <w:rPr>
                <w:rFonts w:ascii="Calibri" w:hAnsi="Calibri" w:cs="Calibri"/>
              </w:rPr>
              <w:t>Präsentation</w:t>
            </w:r>
            <w:r w:rsidRPr="00E112A2">
              <w:rPr>
                <w:rFonts w:ascii="Calibri" w:hAnsi="Calibri" w:cs="Calibri"/>
              </w:rPr>
              <w:t xml:space="preserve"> </w:t>
            </w:r>
            <w:r w:rsidR="00E112A2" w:rsidRPr="00E112A2">
              <w:rPr>
                <w:rFonts w:ascii="Calibri" w:hAnsi="Calibri" w:cs="Calibri"/>
              </w:rPr>
              <w:t xml:space="preserve">und </w:t>
            </w:r>
            <w:proofErr w:type="gramStart"/>
            <w:r w:rsidR="00E112A2" w:rsidRPr="00E112A2">
              <w:rPr>
                <w:rFonts w:ascii="Calibri" w:hAnsi="Calibri" w:cs="Calibri"/>
              </w:rPr>
              <w:t>des</w:t>
            </w:r>
            <w:r w:rsidR="00FF1765" w:rsidRPr="00E112A2">
              <w:rPr>
                <w:rFonts w:ascii="Calibri" w:hAnsi="Calibri" w:cs="Calibri"/>
              </w:rPr>
              <w:t xml:space="preserve"> Gespräch</w:t>
            </w:r>
            <w:proofErr w:type="gramEnd"/>
          </w:p>
          <w:p w14:paraId="15235725" w14:textId="42771615" w:rsidR="00A511B7" w:rsidRPr="00E112A2" w:rsidRDefault="00A511B7" w:rsidP="00152457">
            <w:pPr>
              <w:pStyle w:val="Listenabsatz"/>
              <w:numPr>
                <w:ilvl w:val="0"/>
                <w:numId w:val="5"/>
              </w:numPr>
              <w:spacing w:line="320" w:lineRule="exact"/>
              <w:rPr>
                <w:rFonts w:ascii="Calibri" w:hAnsi="Calibri" w:cs="Calibri"/>
              </w:rPr>
            </w:pPr>
            <w:r w:rsidRPr="00E112A2">
              <w:rPr>
                <w:rFonts w:ascii="Calibri" w:hAnsi="Calibri" w:cs="Calibri"/>
              </w:rPr>
              <w:t>Bewertungskriterien dem Prüfling vorher mitteilen</w:t>
            </w:r>
          </w:p>
          <w:p w14:paraId="50CAB7CB" w14:textId="7A4F0B74" w:rsidR="00152457" w:rsidRPr="00E112A2" w:rsidRDefault="00FF1765" w:rsidP="00152457">
            <w:pPr>
              <w:pStyle w:val="Listenabsatz"/>
              <w:numPr>
                <w:ilvl w:val="0"/>
                <w:numId w:val="5"/>
              </w:numPr>
              <w:spacing w:line="320" w:lineRule="exact"/>
              <w:rPr>
                <w:rFonts w:ascii="Calibri" w:hAnsi="Calibri" w:cs="Calibri"/>
              </w:rPr>
            </w:pPr>
            <w:r w:rsidRPr="00E112A2">
              <w:rPr>
                <w:rFonts w:ascii="Calibri" w:hAnsi="Calibri" w:cs="Calibri"/>
              </w:rPr>
              <w:t>Gewichtung der drei Teile</w:t>
            </w:r>
          </w:p>
          <w:p w14:paraId="0BF9C619" w14:textId="3BC6D691" w:rsidR="00E112A2" w:rsidRPr="005764DD" w:rsidRDefault="00E112A2" w:rsidP="005764DD">
            <w:pPr>
              <w:pStyle w:val="Listenabsatz"/>
              <w:numPr>
                <w:ilvl w:val="0"/>
                <w:numId w:val="12"/>
              </w:numPr>
              <w:spacing w:line="320" w:lineRule="exact"/>
              <w:rPr>
                <w:rFonts w:ascii="Calibri" w:hAnsi="Calibri" w:cs="Calibri"/>
              </w:rPr>
            </w:pPr>
            <w:r w:rsidRPr="00E112A2">
              <w:rPr>
                <w:rFonts w:ascii="Calibri" w:hAnsi="Calibri" w:cs="Calibri"/>
              </w:rPr>
              <w:t>Siehe Bewertungsbogen</w:t>
            </w:r>
          </w:p>
        </w:tc>
        <w:tc>
          <w:tcPr>
            <w:tcW w:w="2346" w:type="dxa"/>
          </w:tcPr>
          <w:p w14:paraId="083152B3" w14:textId="77777777" w:rsidR="00152457" w:rsidRPr="00E02E88" w:rsidRDefault="00152457" w:rsidP="00DC7DAE">
            <w:pPr>
              <w:spacing w:line="320" w:lineRule="exact"/>
              <w:rPr>
                <w:rFonts w:asciiTheme="majorHAnsi" w:hAnsiTheme="majorHAnsi" w:cstheme="majorHAnsi"/>
              </w:rPr>
            </w:pPr>
          </w:p>
        </w:tc>
      </w:tr>
    </w:tbl>
    <w:p w14:paraId="1781F3A5" w14:textId="77777777" w:rsidR="00603193" w:rsidRDefault="00603193" w:rsidP="005764DD">
      <w:pPr>
        <w:spacing w:after="240"/>
        <w:jc w:val="center"/>
        <w:rPr>
          <w:rFonts w:asciiTheme="majorHAnsi" w:hAnsiTheme="majorHAnsi" w:cstheme="majorHAnsi"/>
          <w:b/>
          <w:sz w:val="28"/>
          <w:szCs w:val="22"/>
        </w:rPr>
        <w:sectPr w:rsidR="00603193" w:rsidSect="009F3DD4">
          <w:headerReference w:type="default" r:id="rId8"/>
          <w:footerReference w:type="default" r:id="rId9"/>
          <w:pgSz w:w="11900" w:h="16840"/>
          <w:pgMar w:top="1417" w:right="1417" w:bottom="1134" w:left="1417" w:header="708" w:footer="708" w:gutter="0"/>
          <w:cols w:space="708"/>
          <w:docGrid w:linePitch="360"/>
        </w:sectPr>
      </w:pPr>
    </w:p>
    <w:p w14:paraId="291D1785" w14:textId="77777777" w:rsidR="00E112A2" w:rsidRPr="00E112A2" w:rsidRDefault="00E112A2" w:rsidP="005764DD">
      <w:pPr>
        <w:spacing w:after="240"/>
        <w:jc w:val="center"/>
        <w:rPr>
          <w:rFonts w:asciiTheme="majorHAnsi" w:hAnsiTheme="majorHAnsi" w:cstheme="majorHAnsi"/>
          <w:b/>
          <w:sz w:val="28"/>
          <w:szCs w:val="22"/>
        </w:rPr>
      </w:pPr>
      <w:r w:rsidRPr="00E112A2">
        <w:rPr>
          <w:rFonts w:asciiTheme="majorHAnsi" w:hAnsiTheme="majorHAnsi" w:cstheme="majorHAnsi"/>
          <w:b/>
          <w:sz w:val="28"/>
          <w:szCs w:val="22"/>
        </w:rPr>
        <w:lastRenderedPageBreak/>
        <w:t xml:space="preserve">Präsentationsprüfung </w:t>
      </w:r>
    </w:p>
    <w:p w14:paraId="75FC74E6" w14:textId="5C1C04E2" w:rsidR="00FF1765" w:rsidRDefault="00FF1765" w:rsidP="00E112A2">
      <w:pPr>
        <w:spacing w:after="200"/>
        <w:jc w:val="center"/>
        <w:rPr>
          <w:rFonts w:asciiTheme="majorHAnsi" w:hAnsiTheme="majorHAnsi" w:cstheme="majorHAnsi"/>
          <w:sz w:val="28"/>
          <w:szCs w:val="22"/>
        </w:rPr>
      </w:pPr>
      <w:r w:rsidRPr="00E112A2">
        <w:rPr>
          <w:rFonts w:asciiTheme="majorHAnsi" w:hAnsiTheme="majorHAnsi" w:cstheme="majorHAnsi"/>
          <w:b/>
          <w:sz w:val="28"/>
          <w:szCs w:val="22"/>
        </w:rPr>
        <w:t>Bewertungsbogen für</w:t>
      </w:r>
      <w:r w:rsidRPr="00E112A2">
        <w:rPr>
          <w:rFonts w:asciiTheme="majorHAnsi" w:hAnsiTheme="majorHAnsi" w:cstheme="majorHAnsi"/>
          <w:sz w:val="28"/>
          <w:szCs w:val="22"/>
        </w:rPr>
        <w:t xml:space="preserve"> ___________________________</w:t>
      </w:r>
    </w:p>
    <w:p w14:paraId="5559651D" w14:textId="77777777" w:rsidR="00A032D3" w:rsidRDefault="00A032D3" w:rsidP="00E112A2">
      <w:pPr>
        <w:spacing w:after="200"/>
        <w:jc w:val="center"/>
        <w:rPr>
          <w:rFonts w:asciiTheme="majorHAnsi" w:hAnsiTheme="majorHAnsi" w:cstheme="majorHAnsi"/>
          <w:sz w:val="28"/>
          <w:szCs w:val="22"/>
        </w:rPr>
      </w:pPr>
    </w:p>
    <w:p w14:paraId="5CEC1B82" w14:textId="77777777" w:rsidR="00A032D3" w:rsidRPr="00E112A2" w:rsidRDefault="00A032D3" w:rsidP="00E112A2">
      <w:pPr>
        <w:spacing w:after="200"/>
        <w:jc w:val="center"/>
        <w:rPr>
          <w:rFonts w:asciiTheme="majorHAnsi" w:hAnsiTheme="majorHAnsi" w:cstheme="majorHAnsi"/>
          <w:b/>
          <w:sz w:val="3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992"/>
        <w:gridCol w:w="6095"/>
        <w:gridCol w:w="2693"/>
        <w:gridCol w:w="2694"/>
      </w:tblGrid>
      <w:tr w:rsidR="00FF1765" w:rsidRPr="00E112A2" w14:paraId="6EFFDBDF" w14:textId="77777777" w:rsidTr="00603193">
        <w:tc>
          <w:tcPr>
            <w:tcW w:w="1555" w:type="dxa"/>
            <w:shd w:val="clear" w:color="auto" w:fill="95B3D7" w:themeFill="accent1" w:themeFillTint="99"/>
          </w:tcPr>
          <w:p w14:paraId="0F72290D" w14:textId="77777777" w:rsidR="00FF1765" w:rsidRPr="00E112A2" w:rsidRDefault="00FF1765" w:rsidP="00605B05">
            <w:pPr>
              <w:rPr>
                <w:rFonts w:asciiTheme="majorHAnsi" w:hAnsiTheme="majorHAnsi" w:cstheme="majorHAnsi"/>
                <w:b/>
                <w:sz w:val="22"/>
                <w:szCs w:val="22"/>
              </w:rPr>
            </w:pPr>
          </w:p>
          <w:p w14:paraId="161E67F9" w14:textId="77777777" w:rsidR="00DF6EEB" w:rsidRPr="00E112A2" w:rsidRDefault="00DF6EEB" w:rsidP="00605B05">
            <w:pPr>
              <w:rPr>
                <w:rFonts w:asciiTheme="majorHAnsi" w:hAnsiTheme="majorHAnsi" w:cstheme="majorHAnsi"/>
                <w:b/>
                <w:sz w:val="22"/>
                <w:szCs w:val="22"/>
              </w:rPr>
            </w:pPr>
          </w:p>
        </w:tc>
        <w:tc>
          <w:tcPr>
            <w:tcW w:w="7087" w:type="dxa"/>
            <w:gridSpan w:val="2"/>
            <w:tcBorders>
              <w:bottom w:val="single" w:sz="4" w:space="0" w:color="auto"/>
            </w:tcBorders>
            <w:shd w:val="clear" w:color="auto" w:fill="95B3D7" w:themeFill="accent1" w:themeFillTint="99"/>
            <w:vAlign w:val="center"/>
          </w:tcPr>
          <w:p w14:paraId="278779E0" w14:textId="77777777" w:rsidR="00FF1765" w:rsidRPr="00E112A2" w:rsidRDefault="00FF1765" w:rsidP="00605B05">
            <w:pPr>
              <w:jc w:val="center"/>
              <w:rPr>
                <w:rFonts w:asciiTheme="majorHAnsi" w:hAnsiTheme="majorHAnsi" w:cstheme="majorHAnsi"/>
                <w:b/>
                <w:sz w:val="28"/>
                <w:szCs w:val="22"/>
              </w:rPr>
            </w:pPr>
            <w:r w:rsidRPr="00E112A2">
              <w:rPr>
                <w:rFonts w:asciiTheme="majorHAnsi" w:hAnsiTheme="majorHAnsi" w:cstheme="majorHAnsi"/>
                <w:b/>
                <w:sz w:val="28"/>
                <w:szCs w:val="22"/>
              </w:rPr>
              <w:t>KMK-Noten</w:t>
            </w:r>
          </w:p>
        </w:tc>
        <w:tc>
          <w:tcPr>
            <w:tcW w:w="2693" w:type="dxa"/>
            <w:shd w:val="clear" w:color="auto" w:fill="95B3D7" w:themeFill="accent1" w:themeFillTint="99"/>
            <w:vAlign w:val="center"/>
          </w:tcPr>
          <w:p w14:paraId="135B459E" w14:textId="2EEC5DFE" w:rsidR="00FF1765" w:rsidRPr="00603193" w:rsidRDefault="007073C9" w:rsidP="00DF6EEB">
            <w:pPr>
              <w:jc w:val="center"/>
              <w:rPr>
                <w:rFonts w:asciiTheme="majorHAnsi" w:hAnsiTheme="majorHAnsi" w:cstheme="majorHAnsi"/>
                <w:b/>
                <w:sz w:val="28"/>
                <w:szCs w:val="32"/>
              </w:rPr>
            </w:pPr>
            <w:r w:rsidRPr="00603193">
              <w:rPr>
                <w:rFonts w:asciiTheme="majorHAnsi" w:hAnsiTheme="majorHAnsi" w:cstheme="majorHAnsi"/>
                <w:b/>
                <w:sz w:val="28"/>
                <w:szCs w:val="32"/>
              </w:rPr>
              <w:t>Präsentation</w:t>
            </w:r>
          </w:p>
        </w:tc>
        <w:tc>
          <w:tcPr>
            <w:tcW w:w="2694" w:type="dxa"/>
            <w:shd w:val="clear" w:color="auto" w:fill="95B3D7" w:themeFill="accent1" w:themeFillTint="99"/>
            <w:vAlign w:val="center"/>
          </w:tcPr>
          <w:p w14:paraId="2F8A7D90" w14:textId="2122C06F" w:rsidR="00DF6EEB" w:rsidRPr="00603193" w:rsidRDefault="007073C9" w:rsidP="00DF6EEB">
            <w:pPr>
              <w:jc w:val="center"/>
              <w:rPr>
                <w:rFonts w:asciiTheme="majorHAnsi" w:hAnsiTheme="majorHAnsi" w:cstheme="majorHAnsi"/>
                <w:b/>
                <w:sz w:val="28"/>
                <w:szCs w:val="32"/>
              </w:rPr>
            </w:pPr>
            <w:r w:rsidRPr="00603193">
              <w:rPr>
                <w:rFonts w:asciiTheme="majorHAnsi" w:hAnsiTheme="majorHAnsi" w:cstheme="majorHAnsi"/>
                <w:b/>
                <w:sz w:val="28"/>
                <w:szCs w:val="32"/>
              </w:rPr>
              <w:t>Prüfungsgespräch</w:t>
            </w:r>
          </w:p>
        </w:tc>
      </w:tr>
      <w:tr w:rsidR="000E350F" w:rsidRPr="00E112A2" w14:paraId="7FADD160" w14:textId="77777777" w:rsidTr="00603193">
        <w:trPr>
          <w:cantSplit/>
          <w:trHeight w:val="268"/>
        </w:trPr>
        <w:tc>
          <w:tcPr>
            <w:tcW w:w="1555" w:type="dxa"/>
            <w:vMerge w:val="restart"/>
            <w:tcBorders>
              <w:right w:val="single" w:sz="4" w:space="0" w:color="auto"/>
            </w:tcBorders>
          </w:tcPr>
          <w:p w14:paraId="68A2DCB1" w14:textId="5FDE2F02" w:rsidR="000E350F" w:rsidRPr="00E112A2" w:rsidRDefault="000E350F" w:rsidP="00603193">
            <w:pPr>
              <w:rPr>
                <w:rFonts w:asciiTheme="majorHAnsi" w:hAnsiTheme="majorHAnsi" w:cstheme="majorHAnsi"/>
                <w:b/>
                <w:sz w:val="22"/>
                <w:szCs w:val="22"/>
              </w:rPr>
            </w:pPr>
            <w:r w:rsidRPr="00E112A2">
              <w:rPr>
                <w:rFonts w:asciiTheme="majorHAnsi" w:hAnsiTheme="majorHAnsi" w:cstheme="majorHAnsi"/>
                <w:b/>
                <w:sz w:val="22"/>
                <w:szCs w:val="22"/>
              </w:rPr>
              <w:t>Fach</w:t>
            </w:r>
            <w:r>
              <w:rPr>
                <w:rFonts w:asciiTheme="majorHAnsi" w:hAnsiTheme="majorHAnsi" w:cstheme="majorHAnsi"/>
                <w:b/>
                <w:sz w:val="22"/>
                <w:szCs w:val="22"/>
              </w:rPr>
              <w:t>ke</w:t>
            </w:r>
            <w:r w:rsidRPr="00E112A2">
              <w:rPr>
                <w:rFonts w:asciiTheme="majorHAnsi" w:hAnsiTheme="majorHAnsi" w:cstheme="majorHAnsi"/>
                <w:b/>
                <w:sz w:val="22"/>
                <w:szCs w:val="22"/>
              </w:rPr>
              <w:t>nntnisse</w:t>
            </w:r>
            <w:r w:rsidR="00603193">
              <w:rPr>
                <w:rStyle w:val="Funotenzeichen"/>
                <w:rFonts w:asciiTheme="majorHAnsi" w:hAnsiTheme="majorHAnsi" w:cstheme="majorHAnsi"/>
                <w:b/>
                <w:sz w:val="22"/>
                <w:szCs w:val="22"/>
              </w:rPr>
              <w:footnoteReference w:id="1"/>
            </w:r>
          </w:p>
        </w:tc>
        <w:tc>
          <w:tcPr>
            <w:tcW w:w="992" w:type="dxa"/>
            <w:tcBorders>
              <w:top w:val="single" w:sz="4" w:space="0" w:color="auto"/>
              <w:left w:val="single" w:sz="4" w:space="0" w:color="auto"/>
              <w:bottom w:val="nil"/>
              <w:right w:val="single" w:sz="4" w:space="0" w:color="auto"/>
            </w:tcBorders>
          </w:tcPr>
          <w:p w14:paraId="7C13ADBD" w14:textId="543C719E"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(15) </w:t>
            </w:r>
          </w:p>
        </w:tc>
        <w:tc>
          <w:tcPr>
            <w:tcW w:w="6095" w:type="dxa"/>
            <w:tcBorders>
              <w:top w:val="single" w:sz="4" w:space="0" w:color="auto"/>
              <w:left w:val="single" w:sz="4" w:space="0" w:color="auto"/>
              <w:bottom w:val="nil"/>
              <w:right w:val="single" w:sz="4" w:space="0" w:color="auto"/>
            </w:tcBorders>
          </w:tcPr>
          <w:p w14:paraId="602EB6E0" w14:textId="2DDF9896"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umfassend, fundiert, genau</w:t>
            </w:r>
          </w:p>
        </w:tc>
        <w:tc>
          <w:tcPr>
            <w:tcW w:w="2693" w:type="dxa"/>
            <w:vMerge w:val="restart"/>
            <w:tcBorders>
              <w:left w:val="single" w:sz="4" w:space="0" w:color="auto"/>
            </w:tcBorders>
          </w:tcPr>
          <w:p w14:paraId="7B2A9B7E" w14:textId="77777777" w:rsidR="000E350F" w:rsidRPr="00E112A2" w:rsidRDefault="000E350F" w:rsidP="00605B05">
            <w:pPr>
              <w:jc w:val="center"/>
              <w:rPr>
                <w:rFonts w:asciiTheme="majorHAnsi" w:hAnsiTheme="majorHAnsi" w:cstheme="majorHAnsi"/>
                <w:sz w:val="22"/>
                <w:szCs w:val="22"/>
              </w:rPr>
            </w:pPr>
          </w:p>
        </w:tc>
        <w:tc>
          <w:tcPr>
            <w:tcW w:w="2694" w:type="dxa"/>
            <w:vMerge w:val="restart"/>
          </w:tcPr>
          <w:p w14:paraId="2C9C3519" w14:textId="77777777" w:rsidR="000E350F" w:rsidRPr="00E112A2" w:rsidRDefault="000E350F" w:rsidP="00605B05">
            <w:pPr>
              <w:jc w:val="center"/>
              <w:rPr>
                <w:rFonts w:asciiTheme="majorHAnsi" w:hAnsiTheme="majorHAnsi" w:cstheme="majorHAnsi"/>
                <w:sz w:val="22"/>
                <w:szCs w:val="22"/>
              </w:rPr>
            </w:pPr>
          </w:p>
        </w:tc>
      </w:tr>
      <w:tr w:rsidR="000E350F" w:rsidRPr="00E112A2" w14:paraId="0B5C5C9D" w14:textId="77777777" w:rsidTr="00603193">
        <w:trPr>
          <w:cantSplit/>
          <w:trHeight w:val="268"/>
        </w:trPr>
        <w:tc>
          <w:tcPr>
            <w:tcW w:w="1555" w:type="dxa"/>
            <w:vMerge/>
            <w:tcBorders>
              <w:right w:val="single" w:sz="4" w:space="0" w:color="auto"/>
            </w:tcBorders>
            <w:textDirection w:val="btLr"/>
          </w:tcPr>
          <w:p w14:paraId="3E085B9E"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61AF902B" w14:textId="4306D7E9"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(12)</w:t>
            </w:r>
          </w:p>
        </w:tc>
        <w:tc>
          <w:tcPr>
            <w:tcW w:w="6095" w:type="dxa"/>
            <w:tcBorders>
              <w:top w:val="nil"/>
              <w:left w:val="single" w:sz="4" w:space="0" w:color="auto"/>
              <w:bottom w:val="nil"/>
              <w:right w:val="single" w:sz="4" w:space="0" w:color="auto"/>
            </w:tcBorders>
          </w:tcPr>
          <w:p w14:paraId="273A9E4F" w14:textId="2BD63859"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meist fundiert, meist genau</w:t>
            </w:r>
          </w:p>
        </w:tc>
        <w:tc>
          <w:tcPr>
            <w:tcW w:w="2693" w:type="dxa"/>
            <w:vMerge/>
            <w:tcBorders>
              <w:left w:val="single" w:sz="4" w:space="0" w:color="auto"/>
            </w:tcBorders>
          </w:tcPr>
          <w:p w14:paraId="0ED80AA1"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111C725F" w14:textId="77777777" w:rsidR="000E350F" w:rsidRPr="00E112A2" w:rsidRDefault="000E350F" w:rsidP="00605B05">
            <w:pPr>
              <w:jc w:val="center"/>
              <w:rPr>
                <w:rFonts w:asciiTheme="majorHAnsi" w:hAnsiTheme="majorHAnsi" w:cstheme="majorHAnsi"/>
                <w:sz w:val="22"/>
                <w:szCs w:val="22"/>
              </w:rPr>
            </w:pPr>
          </w:p>
        </w:tc>
      </w:tr>
      <w:tr w:rsidR="000E350F" w:rsidRPr="00E112A2" w14:paraId="013CA770" w14:textId="77777777" w:rsidTr="00603193">
        <w:trPr>
          <w:cantSplit/>
          <w:trHeight w:val="268"/>
        </w:trPr>
        <w:tc>
          <w:tcPr>
            <w:tcW w:w="1555" w:type="dxa"/>
            <w:vMerge/>
            <w:tcBorders>
              <w:right w:val="single" w:sz="4" w:space="0" w:color="auto"/>
            </w:tcBorders>
            <w:textDirection w:val="btLr"/>
          </w:tcPr>
          <w:p w14:paraId="7159AC0E"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182A77B2" w14:textId="1CFC02B1"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(09) </w:t>
            </w:r>
          </w:p>
        </w:tc>
        <w:tc>
          <w:tcPr>
            <w:tcW w:w="6095" w:type="dxa"/>
            <w:tcBorders>
              <w:top w:val="nil"/>
              <w:left w:val="single" w:sz="4" w:space="0" w:color="auto"/>
              <w:bottom w:val="nil"/>
              <w:right w:val="single" w:sz="4" w:space="0" w:color="auto"/>
            </w:tcBorders>
          </w:tcPr>
          <w:p w14:paraId="303E9CA4" w14:textId="29474F9A"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fast nur Schwerpunktkenntnisse, nicht immer umfassend</w:t>
            </w:r>
          </w:p>
        </w:tc>
        <w:tc>
          <w:tcPr>
            <w:tcW w:w="2693" w:type="dxa"/>
            <w:vMerge/>
            <w:tcBorders>
              <w:left w:val="single" w:sz="4" w:space="0" w:color="auto"/>
            </w:tcBorders>
          </w:tcPr>
          <w:p w14:paraId="6D0C0329"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00E235F5" w14:textId="77777777" w:rsidR="000E350F" w:rsidRPr="00E112A2" w:rsidRDefault="000E350F" w:rsidP="00605B05">
            <w:pPr>
              <w:jc w:val="center"/>
              <w:rPr>
                <w:rFonts w:asciiTheme="majorHAnsi" w:hAnsiTheme="majorHAnsi" w:cstheme="majorHAnsi"/>
                <w:sz w:val="22"/>
                <w:szCs w:val="22"/>
              </w:rPr>
            </w:pPr>
          </w:p>
        </w:tc>
      </w:tr>
      <w:tr w:rsidR="000E350F" w:rsidRPr="00E112A2" w14:paraId="3F8723EC" w14:textId="77777777" w:rsidTr="00603193">
        <w:trPr>
          <w:cantSplit/>
          <w:trHeight w:val="268"/>
        </w:trPr>
        <w:tc>
          <w:tcPr>
            <w:tcW w:w="1555" w:type="dxa"/>
            <w:vMerge/>
            <w:tcBorders>
              <w:right w:val="single" w:sz="4" w:space="0" w:color="auto"/>
            </w:tcBorders>
            <w:textDirection w:val="btLr"/>
          </w:tcPr>
          <w:p w14:paraId="0EF02658"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2DFBB4DA" w14:textId="33793EC3"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(06)</w:t>
            </w:r>
          </w:p>
        </w:tc>
        <w:tc>
          <w:tcPr>
            <w:tcW w:w="6095" w:type="dxa"/>
            <w:tcBorders>
              <w:top w:val="nil"/>
              <w:left w:val="single" w:sz="4" w:space="0" w:color="auto"/>
              <w:bottom w:val="nil"/>
              <w:right w:val="single" w:sz="4" w:space="0" w:color="auto"/>
            </w:tcBorders>
          </w:tcPr>
          <w:p w14:paraId="2C55E733" w14:textId="6C22A330"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in Teilen ungenau und oberflächlich</w:t>
            </w:r>
          </w:p>
        </w:tc>
        <w:tc>
          <w:tcPr>
            <w:tcW w:w="2693" w:type="dxa"/>
            <w:vMerge/>
            <w:tcBorders>
              <w:left w:val="single" w:sz="4" w:space="0" w:color="auto"/>
            </w:tcBorders>
          </w:tcPr>
          <w:p w14:paraId="7693631B"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0F4E079F" w14:textId="77777777" w:rsidR="000E350F" w:rsidRPr="00E112A2" w:rsidRDefault="000E350F" w:rsidP="00605B05">
            <w:pPr>
              <w:jc w:val="center"/>
              <w:rPr>
                <w:rFonts w:asciiTheme="majorHAnsi" w:hAnsiTheme="majorHAnsi" w:cstheme="majorHAnsi"/>
                <w:sz w:val="22"/>
                <w:szCs w:val="22"/>
              </w:rPr>
            </w:pPr>
          </w:p>
        </w:tc>
      </w:tr>
      <w:tr w:rsidR="000E350F" w:rsidRPr="00E112A2" w14:paraId="2BA784A8" w14:textId="77777777" w:rsidTr="00603193">
        <w:trPr>
          <w:cantSplit/>
          <w:trHeight w:val="268"/>
        </w:trPr>
        <w:tc>
          <w:tcPr>
            <w:tcW w:w="1555" w:type="dxa"/>
            <w:vMerge/>
            <w:tcBorders>
              <w:right w:val="single" w:sz="4" w:space="0" w:color="auto"/>
            </w:tcBorders>
            <w:textDirection w:val="btLr"/>
          </w:tcPr>
          <w:p w14:paraId="3E79E150"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64C585F7" w14:textId="5C081F0F"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(03)</w:t>
            </w:r>
          </w:p>
        </w:tc>
        <w:tc>
          <w:tcPr>
            <w:tcW w:w="6095" w:type="dxa"/>
            <w:tcBorders>
              <w:top w:val="nil"/>
              <w:left w:val="single" w:sz="4" w:space="0" w:color="auto"/>
              <w:bottom w:val="nil"/>
              <w:right w:val="single" w:sz="4" w:space="0" w:color="auto"/>
            </w:tcBorders>
          </w:tcPr>
          <w:p w14:paraId="08B12EA6" w14:textId="3E9C6817"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lückenhaft, sachlich nicht immer richtig</w:t>
            </w:r>
          </w:p>
        </w:tc>
        <w:tc>
          <w:tcPr>
            <w:tcW w:w="2693" w:type="dxa"/>
            <w:vMerge/>
            <w:tcBorders>
              <w:left w:val="single" w:sz="4" w:space="0" w:color="auto"/>
            </w:tcBorders>
          </w:tcPr>
          <w:p w14:paraId="10574896"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7F885165" w14:textId="77777777" w:rsidR="000E350F" w:rsidRPr="00E112A2" w:rsidRDefault="000E350F" w:rsidP="00605B05">
            <w:pPr>
              <w:jc w:val="center"/>
              <w:rPr>
                <w:rFonts w:asciiTheme="majorHAnsi" w:hAnsiTheme="majorHAnsi" w:cstheme="majorHAnsi"/>
                <w:sz w:val="22"/>
                <w:szCs w:val="22"/>
              </w:rPr>
            </w:pPr>
          </w:p>
        </w:tc>
      </w:tr>
      <w:tr w:rsidR="000E350F" w:rsidRPr="00E112A2" w14:paraId="7C569116" w14:textId="77777777" w:rsidTr="00603193">
        <w:trPr>
          <w:cantSplit/>
          <w:trHeight w:val="268"/>
        </w:trPr>
        <w:tc>
          <w:tcPr>
            <w:tcW w:w="1555" w:type="dxa"/>
            <w:vMerge/>
            <w:tcBorders>
              <w:right w:val="single" w:sz="4" w:space="0" w:color="auto"/>
            </w:tcBorders>
            <w:textDirection w:val="btLr"/>
          </w:tcPr>
          <w:p w14:paraId="5498E956"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single" w:sz="4" w:space="0" w:color="auto"/>
              <w:right w:val="single" w:sz="4" w:space="0" w:color="auto"/>
            </w:tcBorders>
          </w:tcPr>
          <w:p w14:paraId="093C6CF3" w14:textId="3404FAED" w:rsidR="000E350F" w:rsidRPr="00E112A2" w:rsidRDefault="000E350F" w:rsidP="00605B05">
            <w:pPr>
              <w:ind w:left="317" w:hanging="290"/>
              <w:rPr>
                <w:rFonts w:asciiTheme="majorHAnsi" w:hAnsiTheme="majorHAnsi" w:cstheme="majorHAnsi"/>
                <w:sz w:val="22"/>
                <w:szCs w:val="22"/>
              </w:rPr>
            </w:pPr>
            <w:r w:rsidRPr="00E112A2">
              <w:rPr>
                <w:rFonts w:asciiTheme="majorHAnsi" w:hAnsiTheme="majorHAnsi" w:cstheme="majorHAnsi"/>
                <w:sz w:val="22"/>
                <w:szCs w:val="22"/>
              </w:rPr>
              <w:t>(00)</w:t>
            </w:r>
          </w:p>
        </w:tc>
        <w:tc>
          <w:tcPr>
            <w:tcW w:w="6095" w:type="dxa"/>
            <w:tcBorders>
              <w:top w:val="nil"/>
              <w:left w:val="single" w:sz="4" w:space="0" w:color="auto"/>
              <w:bottom w:val="single" w:sz="4" w:space="0" w:color="auto"/>
              <w:right w:val="single" w:sz="4" w:space="0" w:color="auto"/>
            </w:tcBorders>
          </w:tcPr>
          <w:p w14:paraId="6E2C5E8C" w14:textId="55BD8516" w:rsidR="000E350F" w:rsidRPr="00E112A2" w:rsidRDefault="000E350F" w:rsidP="00605B05">
            <w:pPr>
              <w:ind w:left="317" w:hanging="290"/>
              <w:rPr>
                <w:rFonts w:asciiTheme="majorHAnsi" w:hAnsiTheme="majorHAnsi" w:cstheme="majorHAnsi"/>
                <w:sz w:val="22"/>
                <w:szCs w:val="22"/>
              </w:rPr>
            </w:pPr>
            <w:r w:rsidRPr="00E112A2">
              <w:rPr>
                <w:rFonts w:asciiTheme="majorHAnsi" w:hAnsiTheme="majorHAnsi" w:cstheme="majorHAnsi"/>
                <w:sz w:val="22"/>
                <w:szCs w:val="22"/>
              </w:rPr>
              <w:t>sehr lückenhaft, fast keine Kenntnisse, ungenau</w:t>
            </w:r>
          </w:p>
        </w:tc>
        <w:tc>
          <w:tcPr>
            <w:tcW w:w="2693" w:type="dxa"/>
            <w:vMerge/>
            <w:tcBorders>
              <w:left w:val="single" w:sz="4" w:space="0" w:color="auto"/>
            </w:tcBorders>
          </w:tcPr>
          <w:p w14:paraId="37340A82"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6283FB8F" w14:textId="77777777" w:rsidR="000E350F" w:rsidRPr="00E112A2" w:rsidRDefault="000E350F" w:rsidP="00605B05">
            <w:pPr>
              <w:jc w:val="center"/>
              <w:rPr>
                <w:rFonts w:asciiTheme="majorHAnsi" w:hAnsiTheme="majorHAnsi" w:cstheme="majorHAnsi"/>
                <w:sz w:val="22"/>
                <w:szCs w:val="22"/>
              </w:rPr>
            </w:pPr>
          </w:p>
        </w:tc>
      </w:tr>
      <w:tr w:rsidR="000E350F" w:rsidRPr="00E112A2" w14:paraId="77594E98" w14:textId="77777777" w:rsidTr="00603193">
        <w:trPr>
          <w:cantSplit/>
          <w:trHeight w:val="268"/>
        </w:trPr>
        <w:tc>
          <w:tcPr>
            <w:tcW w:w="1555" w:type="dxa"/>
            <w:vMerge w:val="restart"/>
            <w:tcBorders>
              <w:right w:val="single" w:sz="4" w:space="0" w:color="auto"/>
            </w:tcBorders>
          </w:tcPr>
          <w:p w14:paraId="4A465326" w14:textId="53F36B99" w:rsidR="000E350F" w:rsidRPr="00E112A2" w:rsidRDefault="000E350F" w:rsidP="00603193">
            <w:pPr>
              <w:rPr>
                <w:rFonts w:asciiTheme="majorHAnsi" w:hAnsiTheme="majorHAnsi" w:cstheme="majorHAnsi"/>
                <w:b/>
                <w:sz w:val="22"/>
                <w:szCs w:val="22"/>
              </w:rPr>
            </w:pPr>
            <w:r w:rsidRPr="00E112A2">
              <w:rPr>
                <w:rFonts w:asciiTheme="majorHAnsi" w:hAnsiTheme="majorHAnsi" w:cstheme="majorHAnsi"/>
                <w:b/>
                <w:sz w:val="22"/>
                <w:szCs w:val="22"/>
              </w:rPr>
              <w:t>Fachsprache</w:t>
            </w:r>
            <w:r w:rsidR="00603193">
              <w:rPr>
                <w:rStyle w:val="Funotenzeichen"/>
                <w:rFonts w:asciiTheme="majorHAnsi" w:hAnsiTheme="majorHAnsi" w:cstheme="majorHAnsi"/>
                <w:b/>
                <w:sz w:val="22"/>
                <w:szCs w:val="22"/>
              </w:rPr>
              <w:footnoteReference w:id="2"/>
            </w:r>
          </w:p>
        </w:tc>
        <w:tc>
          <w:tcPr>
            <w:tcW w:w="992" w:type="dxa"/>
            <w:tcBorders>
              <w:top w:val="single" w:sz="4" w:space="0" w:color="auto"/>
              <w:left w:val="single" w:sz="4" w:space="0" w:color="auto"/>
              <w:bottom w:val="nil"/>
              <w:right w:val="single" w:sz="4" w:space="0" w:color="auto"/>
            </w:tcBorders>
          </w:tcPr>
          <w:p w14:paraId="4E77E088" w14:textId="4DD951F1"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(15) </w:t>
            </w:r>
          </w:p>
        </w:tc>
        <w:tc>
          <w:tcPr>
            <w:tcW w:w="6095" w:type="dxa"/>
            <w:tcBorders>
              <w:top w:val="single" w:sz="4" w:space="0" w:color="auto"/>
              <w:left w:val="single" w:sz="4" w:space="0" w:color="auto"/>
              <w:bottom w:val="nil"/>
              <w:right w:val="single" w:sz="4" w:space="0" w:color="auto"/>
            </w:tcBorders>
          </w:tcPr>
          <w:p w14:paraId="4EF2B245" w14:textId="29842702" w:rsidR="000E350F" w:rsidRPr="00E112A2" w:rsidRDefault="000E350F" w:rsidP="000E350F">
            <w:pPr>
              <w:ind w:left="34"/>
              <w:rPr>
                <w:rFonts w:asciiTheme="majorHAnsi" w:hAnsiTheme="majorHAnsi" w:cstheme="majorHAnsi"/>
                <w:sz w:val="22"/>
                <w:szCs w:val="22"/>
              </w:rPr>
            </w:pPr>
            <w:r w:rsidRPr="00E112A2">
              <w:rPr>
                <w:rFonts w:asciiTheme="majorHAnsi" w:hAnsiTheme="majorHAnsi" w:cstheme="majorHAnsi"/>
                <w:sz w:val="22"/>
                <w:szCs w:val="22"/>
              </w:rPr>
              <w:t>sichere und geschickte Handhab</w:t>
            </w:r>
            <w:r>
              <w:rPr>
                <w:rFonts w:asciiTheme="majorHAnsi" w:hAnsiTheme="majorHAnsi" w:cstheme="majorHAnsi"/>
                <w:sz w:val="22"/>
                <w:szCs w:val="22"/>
              </w:rPr>
              <w:t>e</w:t>
            </w:r>
          </w:p>
        </w:tc>
        <w:tc>
          <w:tcPr>
            <w:tcW w:w="2693" w:type="dxa"/>
            <w:vMerge w:val="restart"/>
            <w:tcBorders>
              <w:left w:val="single" w:sz="4" w:space="0" w:color="auto"/>
            </w:tcBorders>
          </w:tcPr>
          <w:p w14:paraId="4FADE4CC" w14:textId="77777777" w:rsidR="000E350F" w:rsidRPr="00E112A2" w:rsidRDefault="000E350F" w:rsidP="00605B05">
            <w:pPr>
              <w:jc w:val="center"/>
              <w:rPr>
                <w:rFonts w:asciiTheme="majorHAnsi" w:hAnsiTheme="majorHAnsi" w:cstheme="majorHAnsi"/>
                <w:sz w:val="22"/>
                <w:szCs w:val="22"/>
              </w:rPr>
            </w:pPr>
          </w:p>
        </w:tc>
        <w:tc>
          <w:tcPr>
            <w:tcW w:w="2694" w:type="dxa"/>
            <w:vMerge w:val="restart"/>
          </w:tcPr>
          <w:p w14:paraId="5D2F36E1" w14:textId="77777777" w:rsidR="000E350F" w:rsidRPr="00E112A2" w:rsidRDefault="000E350F" w:rsidP="00605B05">
            <w:pPr>
              <w:jc w:val="center"/>
              <w:rPr>
                <w:rFonts w:asciiTheme="majorHAnsi" w:hAnsiTheme="majorHAnsi" w:cstheme="majorHAnsi"/>
                <w:sz w:val="22"/>
                <w:szCs w:val="22"/>
              </w:rPr>
            </w:pPr>
          </w:p>
        </w:tc>
      </w:tr>
      <w:tr w:rsidR="000E350F" w:rsidRPr="00E112A2" w14:paraId="19F78D3F" w14:textId="77777777" w:rsidTr="00603193">
        <w:trPr>
          <w:cantSplit/>
          <w:trHeight w:val="268"/>
        </w:trPr>
        <w:tc>
          <w:tcPr>
            <w:tcW w:w="1555" w:type="dxa"/>
            <w:vMerge/>
            <w:tcBorders>
              <w:right w:val="single" w:sz="4" w:space="0" w:color="auto"/>
            </w:tcBorders>
            <w:textDirection w:val="btLr"/>
          </w:tcPr>
          <w:p w14:paraId="18182F74"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72E1411D" w14:textId="368BBF1A"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(12) </w:t>
            </w:r>
          </w:p>
        </w:tc>
        <w:tc>
          <w:tcPr>
            <w:tcW w:w="6095" w:type="dxa"/>
            <w:tcBorders>
              <w:top w:val="nil"/>
              <w:left w:val="single" w:sz="4" w:space="0" w:color="auto"/>
              <w:bottom w:val="nil"/>
              <w:right w:val="single" w:sz="4" w:space="0" w:color="auto"/>
            </w:tcBorders>
          </w:tcPr>
          <w:p w14:paraId="468BFCC8" w14:textId="5EC4ECF7" w:rsidR="000E350F" w:rsidRPr="00E112A2" w:rsidRDefault="000E350F" w:rsidP="000E350F">
            <w:pPr>
              <w:ind w:left="34"/>
              <w:rPr>
                <w:rFonts w:asciiTheme="majorHAnsi" w:hAnsiTheme="majorHAnsi" w:cstheme="majorHAnsi"/>
                <w:sz w:val="22"/>
                <w:szCs w:val="22"/>
              </w:rPr>
            </w:pPr>
            <w:r w:rsidRPr="00E112A2">
              <w:rPr>
                <w:rFonts w:asciiTheme="majorHAnsi" w:hAnsiTheme="majorHAnsi" w:cstheme="majorHAnsi"/>
                <w:sz w:val="22"/>
                <w:szCs w:val="22"/>
              </w:rPr>
              <w:t xml:space="preserve">meist sichere und geschickte Handhabe </w:t>
            </w:r>
          </w:p>
        </w:tc>
        <w:tc>
          <w:tcPr>
            <w:tcW w:w="2693" w:type="dxa"/>
            <w:vMerge/>
            <w:tcBorders>
              <w:left w:val="single" w:sz="4" w:space="0" w:color="auto"/>
            </w:tcBorders>
          </w:tcPr>
          <w:p w14:paraId="036D5941"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1505C8DD" w14:textId="77777777" w:rsidR="000E350F" w:rsidRPr="00E112A2" w:rsidRDefault="000E350F" w:rsidP="00605B05">
            <w:pPr>
              <w:jc w:val="center"/>
              <w:rPr>
                <w:rFonts w:asciiTheme="majorHAnsi" w:hAnsiTheme="majorHAnsi" w:cstheme="majorHAnsi"/>
                <w:sz w:val="22"/>
                <w:szCs w:val="22"/>
              </w:rPr>
            </w:pPr>
          </w:p>
        </w:tc>
      </w:tr>
      <w:tr w:rsidR="000E350F" w:rsidRPr="00E112A2" w14:paraId="6F4E8472" w14:textId="77777777" w:rsidTr="00603193">
        <w:trPr>
          <w:cantSplit/>
          <w:trHeight w:val="268"/>
        </w:trPr>
        <w:tc>
          <w:tcPr>
            <w:tcW w:w="1555" w:type="dxa"/>
            <w:vMerge/>
            <w:tcBorders>
              <w:right w:val="single" w:sz="4" w:space="0" w:color="auto"/>
            </w:tcBorders>
            <w:textDirection w:val="btLr"/>
          </w:tcPr>
          <w:p w14:paraId="48F25DE3"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1508A98E" w14:textId="54B4C8E4"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(09) </w:t>
            </w:r>
          </w:p>
        </w:tc>
        <w:tc>
          <w:tcPr>
            <w:tcW w:w="6095" w:type="dxa"/>
            <w:tcBorders>
              <w:top w:val="nil"/>
              <w:left w:val="single" w:sz="4" w:space="0" w:color="auto"/>
              <w:bottom w:val="nil"/>
              <w:right w:val="single" w:sz="4" w:space="0" w:color="auto"/>
            </w:tcBorders>
          </w:tcPr>
          <w:p w14:paraId="085D6922" w14:textId="44E6A140" w:rsidR="000E350F" w:rsidRPr="00E112A2" w:rsidRDefault="000E350F" w:rsidP="000E350F">
            <w:pPr>
              <w:ind w:left="34"/>
              <w:rPr>
                <w:rFonts w:asciiTheme="majorHAnsi" w:hAnsiTheme="majorHAnsi" w:cstheme="majorHAnsi"/>
                <w:sz w:val="22"/>
                <w:szCs w:val="22"/>
              </w:rPr>
            </w:pPr>
            <w:r w:rsidRPr="00E112A2">
              <w:rPr>
                <w:rFonts w:asciiTheme="majorHAnsi" w:hAnsiTheme="majorHAnsi" w:cstheme="majorHAnsi"/>
                <w:sz w:val="22"/>
                <w:szCs w:val="22"/>
              </w:rPr>
              <w:t xml:space="preserve">im Allgemeinen geübt </w:t>
            </w:r>
          </w:p>
        </w:tc>
        <w:tc>
          <w:tcPr>
            <w:tcW w:w="2693" w:type="dxa"/>
            <w:vMerge/>
            <w:tcBorders>
              <w:left w:val="single" w:sz="4" w:space="0" w:color="auto"/>
            </w:tcBorders>
          </w:tcPr>
          <w:p w14:paraId="0296E7D7"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7248D634" w14:textId="77777777" w:rsidR="000E350F" w:rsidRPr="00E112A2" w:rsidRDefault="000E350F" w:rsidP="00605B05">
            <w:pPr>
              <w:jc w:val="center"/>
              <w:rPr>
                <w:rFonts w:asciiTheme="majorHAnsi" w:hAnsiTheme="majorHAnsi" w:cstheme="majorHAnsi"/>
                <w:sz w:val="22"/>
                <w:szCs w:val="22"/>
              </w:rPr>
            </w:pPr>
          </w:p>
        </w:tc>
      </w:tr>
      <w:tr w:rsidR="000E350F" w:rsidRPr="00E112A2" w14:paraId="3D995588" w14:textId="77777777" w:rsidTr="00603193">
        <w:trPr>
          <w:cantSplit/>
          <w:trHeight w:val="268"/>
        </w:trPr>
        <w:tc>
          <w:tcPr>
            <w:tcW w:w="1555" w:type="dxa"/>
            <w:vMerge/>
            <w:tcBorders>
              <w:right w:val="single" w:sz="4" w:space="0" w:color="auto"/>
            </w:tcBorders>
            <w:textDirection w:val="btLr"/>
          </w:tcPr>
          <w:p w14:paraId="323C0E6A"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4501BBDE" w14:textId="3BAC1BD7"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(06) </w:t>
            </w:r>
          </w:p>
        </w:tc>
        <w:tc>
          <w:tcPr>
            <w:tcW w:w="6095" w:type="dxa"/>
            <w:tcBorders>
              <w:top w:val="nil"/>
              <w:left w:val="single" w:sz="4" w:space="0" w:color="auto"/>
              <w:bottom w:val="nil"/>
              <w:right w:val="single" w:sz="4" w:space="0" w:color="auto"/>
            </w:tcBorders>
          </w:tcPr>
          <w:p w14:paraId="6E9118CD" w14:textId="617080C4" w:rsidR="000E350F" w:rsidRPr="00E112A2" w:rsidRDefault="000E350F" w:rsidP="00605B05">
            <w:pPr>
              <w:ind w:left="34"/>
              <w:rPr>
                <w:rFonts w:asciiTheme="majorHAnsi" w:hAnsiTheme="majorHAnsi" w:cstheme="majorHAnsi"/>
                <w:sz w:val="22"/>
                <w:szCs w:val="22"/>
              </w:rPr>
            </w:pPr>
            <w:r w:rsidRPr="00E112A2">
              <w:rPr>
                <w:rFonts w:asciiTheme="majorHAnsi" w:hAnsiTheme="majorHAnsi" w:cstheme="majorHAnsi"/>
                <w:sz w:val="22"/>
                <w:szCs w:val="22"/>
              </w:rPr>
              <w:t>einigermaßen geübt</w:t>
            </w:r>
          </w:p>
        </w:tc>
        <w:tc>
          <w:tcPr>
            <w:tcW w:w="2693" w:type="dxa"/>
            <w:vMerge/>
            <w:tcBorders>
              <w:left w:val="single" w:sz="4" w:space="0" w:color="auto"/>
            </w:tcBorders>
          </w:tcPr>
          <w:p w14:paraId="4F71528E"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4978E295" w14:textId="77777777" w:rsidR="000E350F" w:rsidRPr="00E112A2" w:rsidRDefault="000E350F" w:rsidP="00605B05">
            <w:pPr>
              <w:jc w:val="center"/>
              <w:rPr>
                <w:rFonts w:asciiTheme="majorHAnsi" w:hAnsiTheme="majorHAnsi" w:cstheme="majorHAnsi"/>
                <w:sz w:val="22"/>
                <w:szCs w:val="22"/>
              </w:rPr>
            </w:pPr>
          </w:p>
        </w:tc>
      </w:tr>
      <w:tr w:rsidR="000E350F" w:rsidRPr="00E112A2" w14:paraId="43C86B6C" w14:textId="77777777" w:rsidTr="00A032D3">
        <w:trPr>
          <w:cantSplit/>
          <w:trHeight w:val="268"/>
        </w:trPr>
        <w:tc>
          <w:tcPr>
            <w:tcW w:w="1555" w:type="dxa"/>
            <w:vMerge/>
            <w:tcBorders>
              <w:right w:val="single" w:sz="4" w:space="0" w:color="auto"/>
            </w:tcBorders>
            <w:textDirection w:val="btLr"/>
          </w:tcPr>
          <w:p w14:paraId="3E730F5C"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5F2104CD" w14:textId="2A2F0DFB" w:rsidR="000E350F" w:rsidRPr="00E112A2" w:rsidRDefault="000E350F" w:rsidP="000E350F">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(03) </w:t>
            </w:r>
          </w:p>
        </w:tc>
        <w:tc>
          <w:tcPr>
            <w:tcW w:w="6095" w:type="dxa"/>
            <w:tcBorders>
              <w:top w:val="nil"/>
              <w:left w:val="single" w:sz="4" w:space="0" w:color="auto"/>
              <w:bottom w:val="nil"/>
              <w:right w:val="single" w:sz="4" w:space="0" w:color="auto"/>
            </w:tcBorders>
          </w:tcPr>
          <w:p w14:paraId="10C21826" w14:textId="0872E47D" w:rsidR="000E350F" w:rsidRPr="00E112A2" w:rsidRDefault="000E350F" w:rsidP="000E350F">
            <w:pPr>
              <w:ind w:left="34"/>
              <w:rPr>
                <w:rFonts w:asciiTheme="majorHAnsi" w:hAnsiTheme="majorHAnsi" w:cstheme="majorHAnsi"/>
                <w:sz w:val="22"/>
                <w:szCs w:val="22"/>
              </w:rPr>
            </w:pPr>
            <w:r w:rsidRPr="00E112A2">
              <w:rPr>
                <w:rFonts w:asciiTheme="majorHAnsi" w:hAnsiTheme="majorHAnsi" w:cstheme="majorHAnsi"/>
                <w:sz w:val="22"/>
                <w:szCs w:val="22"/>
              </w:rPr>
              <w:t xml:space="preserve">unsicher, schwerfällig </w:t>
            </w:r>
          </w:p>
        </w:tc>
        <w:tc>
          <w:tcPr>
            <w:tcW w:w="2693" w:type="dxa"/>
            <w:vMerge/>
            <w:tcBorders>
              <w:left w:val="single" w:sz="4" w:space="0" w:color="auto"/>
            </w:tcBorders>
          </w:tcPr>
          <w:p w14:paraId="01251DF5"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07FB03AB" w14:textId="77777777" w:rsidR="000E350F" w:rsidRPr="00E112A2" w:rsidRDefault="000E350F" w:rsidP="00605B05">
            <w:pPr>
              <w:jc w:val="center"/>
              <w:rPr>
                <w:rFonts w:asciiTheme="majorHAnsi" w:hAnsiTheme="majorHAnsi" w:cstheme="majorHAnsi"/>
                <w:sz w:val="22"/>
                <w:szCs w:val="22"/>
              </w:rPr>
            </w:pPr>
          </w:p>
        </w:tc>
      </w:tr>
      <w:tr w:rsidR="000E350F" w:rsidRPr="00E112A2" w14:paraId="25048CB6" w14:textId="77777777" w:rsidTr="00A032D3">
        <w:trPr>
          <w:cantSplit/>
          <w:trHeight w:val="268"/>
        </w:trPr>
        <w:tc>
          <w:tcPr>
            <w:tcW w:w="1555" w:type="dxa"/>
            <w:vMerge/>
            <w:tcBorders>
              <w:right w:val="single" w:sz="4" w:space="0" w:color="auto"/>
            </w:tcBorders>
            <w:textDirection w:val="btLr"/>
          </w:tcPr>
          <w:p w14:paraId="7ACDEB54" w14:textId="77777777" w:rsidR="000E350F" w:rsidRPr="00E112A2" w:rsidRDefault="000E350F" w:rsidP="0011517B">
            <w:pPr>
              <w:ind w:left="113" w:right="113"/>
              <w:rPr>
                <w:rFonts w:asciiTheme="majorHAnsi" w:hAnsiTheme="majorHAnsi" w:cstheme="majorHAnsi"/>
                <w:b/>
                <w:sz w:val="22"/>
                <w:szCs w:val="22"/>
              </w:rPr>
            </w:pPr>
          </w:p>
        </w:tc>
        <w:tc>
          <w:tcPr>
            <w:tcW w:w="992" w:type="dxa"/>
            <w:tcBorders>
              <w:top w:val="nil"/>
              <w:left w:val="single" w:sz="4" w:space="0" w:color="auto"/>
              <w:bottom w:val="single" w:sz="4" w:space="0" w:color="auto"/>
              <w:right w:val="single" w:sz="4" w:space="0" w:color="auto"/>
            </w:tcBorders>
          </w:tcPr>
          <w:p w14:paraId="48C9FCFC" w14:textId="27E1EB2B" w:rsidR="000E350F" w:rsidRPr="00E112A2" w:rsidRDefault="000E350F" w:rsidP="00605B05">
            <w:pPr>
              <w:ind w:left="317" w:hanging="290"/>
              <w:rPr>
                <w:rFonts w:asciiTheme="majorHAnsi" w:hAnsiTheme="majorHAnsi" w:cstheme="majorHAnsi"/>
                <w:sz w:val="22"/>
                <w:szCs w:val="22"/>
              </w:rPr>
            </w:pPr>
            <w:r w:rsidRPr="00E112A2">
              <w:rPr>
                <w:rFonts w:asciiTheme="majorHAnsi" w:hAnsiTheme="majorHAnsi" w:cstheme="majorHAnsi"/>
                <w:sz w:val="22"/>
                <w:szCs w:val="22"/>
              </w:rPr>
              <w:t>(00)</w:t>
            </w:r>
          </w:p>
        </w:tc>
        <w:tc>
          <w:tcPr>
            <w:tcW w:w="6095" w:type="dxa"/>
            <w:tcBorders>
              <w:top w:val="nil"/>
              <w:left w:val="single" w:sz="4" w:space="0" w:color="auto"/>
              <w:bottom w:val="single" w:sz="4" w:space="0" w:color="auto"/>
              <w:right w:val="single" w:sz="4" w:space="0" w:color="auto"/>
            </w:tcBorders>
          </w:tcPr>
          <w:p w14:paraId="07FB38FA" w14:textId="0876AF3A" w:rsidR="000E350F" w:rsidRPr="00E112A2" w:rsidRDefault="000E350F" w:rsidP="00605B05">
            <w:pPr>
              <w:ind w:left="34"/>
              <w:rPr>
                <w:rFonts w:asciiTheme="majorHAnsi" w:hAnsiTheme="majorHAnsi" w:cstheme="majorHAnsi"/>
                <w:sz w:val="22"/>
                <w:szCs w:val="22"/>
              </w:rPr>
            </w:pPr>
            <w:r w:rsidRPr="00E112A2">
              <w:rPr>
                <w:rFonts w:asciiTheme="majorHAnsi" w:hAnsiTheme="majorHAnsi" w:cstheme="majorHAnsi"/>
                <w:sz w:val="22"/>
                <w:szCs w:val="22"/>
              </w:rPr>
              <w:t>sehr unsicher, nicht erkennbar</w:t>
            </w:r>
          </w:p>
        </w:tc>
        <w:tc>
          <w:tcPr>
            <w:tcW w:w="2693" w:type="dxa"/>
            <w:vMerge/>
            <w:tcBorders>
              <w:left w:val="single" w:sz="4" w:space="0" w:color="auto"/>
            </w:tcBorders>
          </w:tcPr>
          <w:p w14:paraId="4BC571BD" w14:textId="77777777" w:rsidR="000E350F" w:rsidRPr="00E112A2" w:rsidRDefault="000E350F" w:rsidP="00605B05">
            <w:pPr>
              <w:jc w:val="center"/>
              <w:rPr>
                <w:rFonts w:asciiTheme="majorHAnsi" w:hAnsiTheme="majorHAnsi" w:cstheme="majorHAnsi"/>
                <w:sz w:val="22"/>
                <w:szCs w:val="22"/>
              </w:rPr>
            </w:pPr>
          </w:p>
        </w:tc>
        <w:tc>
          <w:tcPr>
            <w:tcW w:w="2694" w:type="dxa"/>
            <w:vMerge/>
          </w:tcPr>
          <w:p w14:paraId="70A92BDC" w14:textId="77777777" w:rsidR="000E350F" w:rsidRPr="00E112A2" w:rsidRDefault="000E350F" w:rsidP="00605B05">
            <w:pPr>
              <w:jc w:val="center"/>
              <w:rPr>
                <w:rFonts w:asciiTheme="majorHAnsi" w:hAnsiTheme="majorHAnsi" w:cstheme="majorHAnsi"/>
                <w:sz w:val="22"/>
                <w:szCs w:val="22"/>
              </w:rPr>
            </w:pPr>
          </w:p>
        </w:tc>
      </w:tr>
    </w:tbl>
    <w:p w14:paraId="13C3A702" w14:textId="77777777" w:rsidR="00603193" w:rsidRDefault="00603193">
      <w:r>
        <w:br w:type="page"/>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992"/>
        <w:gridCol w:w="6095"/>
        <w:gridCol w:w="2693"/>
        <w:gridCol w:w="12"/>
        <w:gridCol w:w="2682"/>
        <w:gridCol w:w="6"/>
      </w:tblGrid>
      <w:tr w:rsidR="00603193" w:rsidRPr="00E112A2" w14:paraId="62D42AB6" w14:textId="77777777" w:rsidTr="007A183B">
        <w:trPr>
          <w:gridAfter w:val="1"/>
          <w:wAfter w:w="6" w:type="dxa"/>
          <w:cantSplit/>
          <w:trHeight w:val="358"/>
        </w:trPr>
        <w:tc>
          <w:tcPr>
            <w:tcW w:w="1555" w:type="dxa"/>
            <w:tcBorders>
              <w:right w:val="single" w:sz="4" w:space="0" w:color="auto"/>
            </w:tcBorders>
            <w:shd w:val="clear" w:color="auto" w:fill="95B3D7" w:themeFill="accent1" w:themeFillTint="99"/>
          </w:tcPr>
          <w:p w14:paraId="7EC86DFC" w14:textId="77777777" w:rsidR="00603193" w:rsidRPr="007A183B" w:rsidRDefault="00603193" w:rsidP="007A183B">
            <w:pPr>
              <w:spacing w:before="60" w:after="60"/>
              <w:rPr>
                <w:rFonts w:asciiTheme="majorHAnsi" w:hAnsiTheme="majorHAnsi" w:cstheme="majorHAnsi"/>
                <w:b/>
                <w:szCs w:val="20"/>
              </w:rPr>
            </w:pPr>
          </w:p>
        </w:tc>
        <w:tc>
          <w:tcPr>
            <w:tcW w:w="7087" w:type="dxa"/>
            <w:gridSpan w:val="2"/>
            <w:tcBorders>
              <w:top w:val="single" w:sz="4" w:space="0" w:color="auto"/>
              <w:left w:val="single" w:sz="4" w:space="0" w:color="auto"/>
              <w:bottom w:val="nil"/>
              <w:right w:val="single" w:sz="4" w:space="0" w:color="auto"/>
            </w:tcBorders>
            <w:shd w:val="clear" w:color="auto" w:fill="95B3D7" w:themeFill="accent1" w:themeFillTint="99"/>
            <w:vAlign w:val="center"/>
          </w:tcPr>
          <w:p w14:paraId="5E9C29E4" w14:textId="2E66755E" w:rsidR="00603193" w:rsidRPr="007A183B" w:rsidRDefault="00603193" w:rsidP="007A183B">
            <w:pPr>
              <w:spacing w:before="60" w:after="60"/>
              <w:jc w:val="center"/>
              <w:rPr>
                <w:rFonts w:asciiTheme="majorHAnsi" w:hAnsiTheme="majorHAnsi" w:cstheme="majorHAnsi"/>
                <w:szCs w:val="20"/>
              </w:rPr>
            </w:pPr>
            <w:r w:rsidRPr="007A183B">
              <w:rPr>
                <w:rFonts w:asciiTheme="majorHAnsi" w:hAnsiTheme="majorHAnsi" w:cstheme="majorHAnsi"/>
                <w:b/>
                <w:szCs w:val="20"/>
              </w:rPr>
              <w:t>KMK-Noten</w:t>
            </w:r>
          </w:p>
        </w:tc>
        <w:tc>
          <w:tcPr>
            <w:tcW w:w="2693" w:type="dxa"/>
            <w:tcBorders>
              <w:left w:val="single" w:sz="4" w:space="0" w:color="auto"/>
            </w:tcBorders>
            <w:shd w:val="clear" w:color="auto" w:fill="95B3D7" w:themeFill="accent1" w:themeFillTint="99"/>
            <w:vAlign w:val="center"/>
          </w:tcPr>
          <w:p w14:paraId="27FFE5D9" w14:textId="2BB16753" w:rsidR="00603193" w:rsidRPr="007A183B" w:rsidRDefault="00603193" w:rsidP="007A183B">
            <w:pPr>
              <w:spacing w:before="60" w:after="60"/>
              <w:jc w:val="center"/>
              <w:rPr>
                <w:rFonts w:asciiTheme="majorHAnsi" w:hAnsiTheme="majorHAnsi" w:cstheme="majorHAnsi"/>
                <w:szCs w:val="20"/>
              </w:rPr>
            </w:pPr>
            <w:r w:rsidRPr="007A183B">
              <w:rPr>
                <w:rFonts w:asciiTheme="majorHAnsi" w:hAnsiTheme="majorHAnsi" w:cstheme="majorHAnsi"/>
                <w:b/>
                <w:szCs w:val="20"/>
              </w:rPr>
              <w:t>Präsentationsteil</w:t>
            </w:r>
          </w:p>
        </w:tc>
        <w:tc>
          <w:tcPr>
            <w:tcW w:w="2694" w:type="dxa"/>
            <w:gridSpan w:val="2"/>
            <w:tcBorders>
              <w:bottom w:val="single" w:sz="4" w:space="0" w:color="auto"/>
              <w:tr2bl w:val="nil"/>
            </w:tcBorders>
            <w:shd w:val="clear" w:color="auto" w:fill="95B3D7" w:themeFill="accent1" w:themeFillTint="99"/>
            <w:vAlign w:val="center"/>
          </w:tcPr>
          <w:p w14:paraId="1F217D64" w14:textId="4FD59C44" w:rsidR="00603193" w:rsidRPr="007A183B" w:rsidRDefault="00603193" w:rsidP="007A183B">
            <w:pPr>
              <w:spacing w:before="60" w:after="60"/>
              <w:jc w:val="center"/>
              <w:rPr>
                <w:rFonts w:asciiTheme="majorHAnsi" w:hAnsiTheme="majorHAnsi" w:cstheme="majorHAnsi"/>
                <w:szCs w:val="20"/>
              </w:rPr>
            </w:pPr>
            <w:r w:rsidRPr="007A183B">
              <w:rPr>
                <w:rFonts w:asciiTheme="majorHAnsi" w:hAnsiTheme="majorHAnsi" w:cstheme="majorHAnsi"/>
                <w:b/>
                <w:szCs w:val="20"/>
              </w:rPr>
              <w:t>Prüfungsgespräch</w:t>
            </w:r>
          </w:p>
        </w:tc>
      </w:tr>
      <w:tr w:rsidR="00B43C16" w:rsidRPr="00E112A2" w14:paraId="2811F0AC" w14:textId="77777777" w:rsidTr="007A183B">
        <w:trPr>
          <w:gridAfter w:val="1"/>
          <w:wAfter w:w="6" w:type="dxa"/>
          <w:cantSplit/>
          <w:trHeight w:val="358"/>
        </w:trPr>
        <w:tc>
          <w:tcPr>
            <w:tcW w:w="1555" w:type="dxa"/>
            <w:vMerge w:val="restart"/>
            <w:tcBorders>
              <w:right w:val="single" w:sz="4" w:space="0" w:color="auto"/>
            </w:tcBorders>
          </w:tcPr>
          <w:p w14:paraId="64D65D43" w14:textId="0F8C4870" w:rsidR="00603193" w:rsidRDefault="00B43C16" w:rsidP="00603193">
            <w:pPr>
              <w:rPr>
                <w:rFonts w:asciiTheme="majorHAnsi" w:hAnsiTheme="majorHAnsi" w:cstheme="majorHAnsi"/>
                <w:b/>
                <w:sz w:val="22"/>
                <w:szCs w:val="22"/>
              </w:rPr>
            </w:pPr>
            <w:r w:rsidRPr="00E112A2">
              <w:rPr>
                <w:rFonts w:asciiTheme="majorHAnsi" w:hAnsiTheme="majorHAnsi" w:cstheme="majorHAnsi"/>
                <w:b/>
                <w:sz w:val="22"/>
                <w:szCs w:val="22"/>
              </w:rPr>
              <w:t xml:space="preserve">Art des </w:t>
            </w:r>
          </w:p>
          <w:p w14:paraId="684D1B77" w14:textId="77777777" w:rsidR="00B43C16" w:rsidRDefault="00B43C16" w:rsidP="00603193">
            <w:pPr>
              <w:rPr>
                <w:rFonts w:asciiTheme="majorHAnsi" w:hAnsiTheme="majorHAnsi" w:cstheme="majorHAnsi"/>
                <w:b/>
                <w:sz w:val="22"/>
                <w:szCs w:val="22"/>
              </w:rPr>
            </w:pPr>
            <w:r w:rsidRPr="00E112A2">
              <w:rPr>
                <w:rFonts w:asciiTheme="majorHAnsi" w:hAnsiTheme="majorHAnsi" w:cstheme="majorHAnsi"/>
                <w:b/>
                <w:sz w:val="22"/>
                <w:szCs w:val="22"/>
              </w:rPr>
              <w:t>Vortrages</w:t>
            </w:r>
            <w:r w:rsidR="00603193">
              <w:rPr>
                <w:rStyle w:val="Funotenzeichen"/>
                <w:rFonts w:asciiTheme="majorHAnsi" w:hAnsiTheme="majorHAnsi" w:cstheme="majorHAnsi"/>
                <w:b/>
                <w:sz w:val="22"/>
                <w:szCs w:val="22"/>
              </w:rPr>
              <w:footnoteReference w:id="3"/>
            </w:r>
          </w:p>
          <w:p w14:paraId="7F3CE9EF" w14:textId="77777777" w:rsidR="007A183B" w:rsidRDefault="007A183B" w:rsidP="00603193">
            <w:pPr>
              <w:rPr>
                <w:rFonts w:asciiTheme="majorHAnsi" w:hAnsiTheme="majorHAnsi" w:cstheme="majorHAnsi"/>
                <w:b/>
                <w:sz w:val="22"/>
                <w:szCs w:val="22"/>
              </w:rPr>
            </w:pPr>
          </w:p>
          <w:p w14:paraId="0B4966B7" w14:textId="50348FF6" w:rsidR="007A183B" w:rsidRPr="00E112A2" w:rsidRDefault="007A183B" w:rsidP="00603193">
            <w:pPr>
              <w:rPr>
                <w:rFonts w:asciiTheme="majorHAnsi" w:hAnsiTheme="majorHAnsi" w:cstheme="majorHAnsi"/>
                <w:b/>
                <w:sz w:val="22"/>
                <w:szCs w:val="22"/>
              </w:rPr>
            </w:pPr>
            <w:r>
              <w:rPr>
                <w:rFonts w:asciiTheme="majorHAnsi" w:hAnsiTheme="majorHAnsi" w:cstheme="majorHAnsi"/>
                <w:b/>
                <w:sz w:val="22"/>
                <w:szCs w:val="22"/>
              </w:rPr>
              <w:t>Verhalten im Prüfungsgespräch</w:t>
            </w:r>
            <w:r>
              <w:rPr>
                <w:rStyle w:val="Funotenzeichen"/>
                <w:rFonts w:asciiTheme="majorHAnsi" w:hAnsiTheme="majorHAnsi" w:cstheme="majorHAnsi"/>
                <w:b/>
                <w:sz w:val="22"/>
                <w:szCs w:val="22"/>
              </w:rPr>
              <w:footnoteReference w:id="4"/>
            </w:r>
          </w:p>
        </w:tc>
        <w:tc>
          <w:tcPr>
            <w:tcW w:w="992" w:type="dxa"/>
            <w:tcBorders>
              <w:top w:val="single" w:sz="4" w:space="0" w:color="auto"/>
              <w:left w:val="single" w:sz="4" w:space="0" w:color="auto"/>
              <w:bottom w:val="nil"/>
              <w:right w:val="single" w:sz="4" w:space="0" w:color="auto"/>
            </w:tcBorders>
          </w:tcPr>
          <w:p w14:paraId="1B921B0B" w14:textId="688B7CEC" w:rsidR="00B43C16" w:rsidRPr="00E112A2" w:rsidRDefault="00B43C16" w:rsidP="00B43C16">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(15) </w:t>
            </w:r>
          </w:p>
        </w:tc>
        <w:tc>
          <w:tcPr>
            <w:tcW w:w="6095" w:type="dxa"/>
            <w:tcBorders>
              <w:top w:val="single" w:sz="4" w:space="0" w:color="auto"/>
              <w:left w:val="single" w:sz="4" w:space="0" w:color="auto"/>
              <w:bottom w:val="nil"/>
              <w:right w:val="single" w:sz="4" w:space="0" w:color="auto"/>
            </w:tcBorders>
          </w:tcPr>
          <w:p w14:paraId="7DD6E8D0" w14:textId="4A444B84" w:rsidR="00B43C16" w:rsidRPr="00E112A2" w:rsidRDefault="00B43C16" w:rsidP="00B43C16">
            <w:pPr>
              <w:rPr>
                <w:rFonts w:asciiTheme="majorHAnsi" w:hAnsiTheme="majorHAnsi" w:cstheme="majorHAnsi"/>
                <w:sz w:val="22"/>
                <w:szCs w:val="22"/>
              </w:rPr>
            </w:pPr>
            <w:r w:rsidRPr="00E112A2">
              <w:rPr>
                <w:rFonts w:asciiTheme="majorHAnsi" w:hAnsiTheme="majorHAnsi" w:cstheme="majorHAnsi"/>
                <w:sz w:val="22"/>
                <w:szCs w:val="22"/>
              </w:rPr>
              <w:t>völlig frei, zusammenhängend, sehr flüssig</w:t>
            </w:r>
          </w:p>
        </w:tc>
        <w:tc>
          <w:tcPr>
            <w:tcW w:w="2693" w:type="dxa"/>
            <w:vMerge w:val="restart"/>
            <w:tcBorders>
              <w:left w:val="single" w:sz="4" w:space="0" w:color="auto"/>
            </w:tcBorders>
          </w:tcPr>
          <w:p w14:paraId="38AE79E9" w14:textId="77777777" w:rsidR="00B43C16" w:rsidRPr="00E112A2" w:rsidRDefault="00B43C16" w:rsidP="00605B05">
            <w:pPr>
              <w:jc w:val="center"/>
              <w:rPr>
                <w:rFonts w:asciiTheme="majorHAnsi" w:hAnsiTheme="majorHAnsi" w:cstheme="majorHAnsi"/>
                <w:sz w:val="22"/>
                <w:szCs w:val="22"/>
              </w:rPr>
            </w:pPr>
          </w:p>
        </w:tc>
        <w:tc>
          <w:tcPr>
            <w:tcW w:w="2694" w:type="dxa"/>
            <w:gridSpan w:val="2"/>
            <w:vMerge w:val="restart"/>
            <w:tcBorders>
              <w:tr2bl w:val="nil"/>
            </w:tcBorders>
          </w:tcPr>
          <w:p w14:paraId="1887AD59" w14:textId="77777777" w:rsidR="00B43C16" w:rsidRPr="00E112A2" w:rsidRDefault="00B43C16" w:rsidP="00605B05">
            <w:pPr>
              <w:jc w:val="center"/>
              <w:rPr>
                <w:rFonts w:asciiTheme="majorHAnsi" w:hAnsiTheme="majorHAnsi" w:cstheme="majorHAnsi"/>
                <w:sz w:val="22"/>
                <w:szCs w:val="22"/>
              </w:rPr>
            </w:pPr>
          </w:p>
        </w:tc>
      </w:tr>
      <w:tr w:rsidR="00B43C16" w:rsidRPr="00E112A2" w14:paraId="1D0E1C6F" w14:textId="77777777" w:rsidTr="007A183B">
        <w:trPr>
          <w:gridAfter w:val="1"/>
          <w:wAfter w:w="6" w:type="dxa"/>
          <w:cantSplit/>
          <w:trHeight w:val="358"/>
        </w:trPr>
        <w:tc>
          <w:tcPr>
            <w:tcW w:w="1555" w:type="dxa"/>
            <w:vMerge/>
            <w:tcBorders>
              <w:right w:val="single" w:sz="4" w:space="0" w:color="auto"/>
            </w:tcBorders>
            <w:textDirection w:val="btLr"/>
          </w:tcPr>
          <w:p w14:paraId="16EC1217" w14:textId="77777777" w:rsidR="00B43C16" w:rsidRPr="00E112A2" w:rsidRDefault="00B43C16"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797EA87C" w14:textId="3911E25E" w:rsidR="00B43C16" w:rsidRPr="00E112A2" w:rsidRDefault="00B43C16" w:rsidP="00B43C16">
            <w:pPr>
              <w:ind w:left="317" w:hanging="290"/>
              <w:rPr>
                <w:rFonts w:asciiTheme="majorHAnsi" w:hAnsiTheme="majorHAnsi" w:cstheme="majorHAnsi"/>
                <w:sz w:val="22"/>
                <w:szCs w:val="22"/>
              </w:rPr>
            </w:pPr>
            <w:r w:rsidRPr="00E112A2">
              <w:rPr>
                <w:rFonts w:asciiTheme="majorHAnsi" w:hAnsiTheme="majorHAnsi" w:cstheme="majorHAnsi"/>
                <w:sz w:val="22"/>
                <w:szCs w:val="22"/>
              </w:rPr>
              <w:t>(12)</w:t>
            </w:r>
          </w:p>
        </w:tc>
        <w:tc>
          <w:tcPr>
            <w:tcW w:w="6095" w:type="dxa"/>
            <w:tcBorders>
              <w:top w:val="nil"/>
              <w:left w:val="single" w:sz="4" w:space="0" w:color="auto"/>
              <w:bottom w:val="nil"/>
              <w:right w:val="single" w:sz="4" w:space="0" w:color="auto"/>
            </w:tcBorders>
          </w:tcPr>
          <w:p w14:paraId="0B129CBA" w14:textId="7E25FAB3" w:rsidR="00B43C16" w:rsidRPr="00E112A2" w:rsidRDefault="00B43C16" w:rsidP="00605B05">
            <w:pPr>
              <w:rPr>
                <w:rFonts w:asciiTheme="majorHAnsi" w:hAnsiTheme="majorHAnsi" w:cstheme="majorHAnsi"/>
                <w:sz w:val="22"/>
                <w:szCs w:val="22"/>
              </w:rPr>
            </w:pPr>
            <w:r w:rsidRPr="00E112A2">
              <w:rPr>
                <w:rFonts w:asciiTheme="majorHAnsi" w:hAnsiTheme="majorHAnsi" w:cstheme="majorHAnsi"/>
                <w:sz w:val="22"/>
                <w:szCs w:val="22"/>
              </w:rPr>
              <w:t>weitgehend frei, weitgehend zusammenhängend, flüssig</w:t>
            </w:r>
          </w:p>
        </w:tc>
        <w:tc>
          <w:tcPr>
            <w:tcW w:w="2693" w:type="dxa"/>
            <w:vMerge/>
            <w:tcBorders>
              <w:left w:val="single" w:sz="4" w:space="0" w:color="auto"/>
            </w:tcBorders>
          </w:tcPr>
          <w:p w14:paraId="641352D3" w14:textId="77777777" w:rsidR="00B43C16" w:rsidRPr="00E112A2" w:rsidRDefault="00B43C16" w:rsidP="00605B05">
            <w:pPr>
              <w:jc w:val="center"/>
              <w:rPr>
                <w:rFonts w:asciiTheme="majorHAnsi" w:hAnsiTheme="majorHAnsi" w:cstheme="majorHAnsi"/>
                <w:sz w:val="22"/>
                <w:szCs w:val="22"/>
              </w:rPr>
            </w:pPr>
          </w:p>
        </w:tc>
        <w:tc>
          <w:tcPr>
            <w:tcW w:w="2694" w:type="dxa"/>
            <w:gridSpan w:val="2"/>
            <w:vMerge/>
            <w:tcBorders>
              <w:tr2bl w:val="nil"/>
            </w:tcBorders>
          </w:tcPr>
          <w:p w14:paraId="545D5EE3" w14:textId="77777777" w:rsidR="00B43C16" w:rsidRPr="00E112A2" w:rsidRDefault="00B43C16" w:rsidP="00605B05">
            <w:pPr>
              <w:jc w:val="center"/>
              <w:rPr>
                <w:rFonts w:asciiTheme="majorHAnsi" w:hAnsiTheme="majorHAnsi" w:cstheme="majorHAnsi"/>
                <w:sz w:val="22"/>
                <w:szCs w:val="22"/>
              </w:rPr>
            </w:pPr>
          </w:p>
        </w:tc>
      </w:tr>
      <w:tr w:rsidR="00B43C16" w:rsidRPr="00E112A2" w14:paraId="76DD5960" w14:textId="77777777" w:rsidTr="007A183B">
        <w:trPr>
          <w:gridAfter w:val="1"/>
          <w:wAfter w:w="6" w:type="dxa"/>
          <w:cantSplit/>
          <w:trHeight w:val="358"/>
        </w:trPr>
        <w:tc>
          <w:tcPr>
            <w:tcW w:w="1555" w:type="dxa"/>
            <w:vMerge/>
            <w:tcBorders>
              <w:right w:val="single" w:sz="4" w:space="0" w:color="auto"/>
            </w:tcBorders>
            <w:textDirection w:val="btLr"/>
          </w:tcPr>
          <w:p w14:paraId="41658C5D" w14:textId="77777777" w:rsidR="00B43C16" w:rsidRPr="00E112A2" w:rsidRDefault="00B43C16"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6FC6B4E8" w14:textId="120F9AF8" w:rsidR="00B43C16" w:rsidRPr="00E112A2" w:rsidRDefault="00B43C16" w:rsidP="00B43C16">
            <w:pPr>
              <w:ind w:left="317" w:hanging="290"/>
              <w:rPr>
                <w:rFonts w:asciiTheme="majorHAnsi" w:hAnsiTheme="majorHAnsi" w:cstheme="majorHAnsi"/>
                <w:sz w:val="22"/>
                <w:szCs w:val="22"/>
              </w:rPr>
            </w:pPr>
            <w:r w:rsidRPr="00E112A2">
              <w:rPr>
                <w:rFonts w:asciiTheme="majorHAnsi" w:hAnsiTheme="majorHAnsi" w:cstheme="majorHAnsi"/>
                <w:sz w:val="22"/>
                <w:szCs w:val="22"/>
              </w:rPr>
              <w:t>(09)</w:t>
            </w:r>
          </w:p>
        </w:tc>
        <w:tc>
          <w:tcPr>
            <w:tcW w:w="6095" w:type="dxa"/>
            <w:tcBorders>
              <w:top w:val="nil"/>
              <w:left w:val="single" w:sz="4" w:space="0" w:color="auto"/>
              <w:bottom w:val="nil"/>
              <w:right w:val="single" w:sz="4" w:space="0" w:color="auto"/>
            </w:tcBorders>
          </w:tcPr>
          <w:p w14:paraId="3517226A" w14:textId="33C5D2B1" w:rsidR="00B43C16" w:rsidRPr="00E112A2" w:rsidRDefault="00B43C16" w:rsidP="00605B05">
            <w:pPr>
              <w:rPr>
                <w:rFonts w:asciiTheme="majorHAnsi" w:hAnsiTheme="majorHAnsi" w:cstheme="majorHAnsi"/>
                <w:sz w:val="22"/>
                <w:szCs w:val="22"/>
              </w:rPr>
            </w:pPr>
            <w:r w:rsidRPr="00E112A2">
              <w:rPr>
                <w:rFonts w:asciiTheme="majorHAnsi" w:hAnsiTheme="majorHAnsi" w:cstheme="majorHAnsi"/>
                <w:sz w:val="22"/>
                <w:szCs w:val="22"/>
              </w:rPr>
              <w:t>im Allgemeinen frei</w:t>
            </w:r>
            <w:r>
              <w:rPr>
                <w:rFonts w:asciiTheme="majorHAnsi" w:hAnsiTheme="majorHAnsi" w:cstheme="majorHAnsi"/>
                <w:sz w:val="22"/>
                <w:szCs w:val="22"/>
              </w:rPr>
              <w:t xml:space="preserve">, </w:t>
            </w:r>
            <w:r w:rsidRPr="00E112A2">
              <w:rPr>
                <w:rFonts w:asciiTheme="majorHAnsi" w:hAnsiTheme="majorHAnsi" w:cstheme="majorHAnsi"/>
                <w:sz w:val="22"/>
                <w:szCs w:val="22"/>
              </w:rPr>
              <w:t xml:space="preserve">Notizen oft herangezogen, noch </w:t>
            </w:r>
            <w:r w:rsidR="00404320">
              <w:rPr>
                <w:rFonts w:asciiTheme="majorHAnsi" w:hAnsiTheme="majorHAnsi" w:cstheme="majorHAnsi"/>
                <w:sz w:val="22"/>
                <w:szCs w:val="22"/>
              </w:rPr>
              <w:br/>
            </w:r>
            <w:r w:rsidRPr="00E112A2">
              <w:rPr>
                <w:rFonts w:asciiTheme="majorHAnsi" w:hAnsiTheme="majorHAnsi" w:cstheme="majorHAnsi"/>
                <w:sz w:val="22"/>
                <w:szCs w:val="22"/>
              </w:rPr>
              <w:t>zusammenhängend</w:t>
            </w:r>
          </w:p>
        </w:tc>
        <w:tc>
          <w:tcPr>
            <w:tcW w:w="2693" w:type="dxa"/>
            <w:vMerge/>
            <w:tcBorders>
              <w:left w:val="single" w:sz="4" w:space="0" w:color="auto"/>
            </w:tcBorders>
          </w:tcPr>
          <w:p w14:paraId="53901958" w14:textId="77777777" w:rsidR="00B43C16" w:rsidRPr="00E112A2" w:rsidRDefault="00B43C16" w:rsidP="00605B05">
            <w:pPr>
              <w:jc w:val="center"/>
              <w:rPr>
                <w:rFonts w:asciiTheme="majorHAnsi" w:hAnsiTheme="majorHAnsi" w:cstheme="majorHAnsi"/>
                <w:sz w:val="22"/>
                <w:szCs w:val="22"/>
              </w:rPr>
            </w:pPr>
          </w:p>
        </w:tc>
        <w:tc>
          <w:tcPr>
            <w:tcW w:w="2694" w:type="dxa"/>
            <w:gridSpan w:val="2"/>
            <w:vMerge/>
            <w:tcBorders>
              <w:tr2bl w:val="nil"/>
            </w:tcBorders>
          </w:tcPr>
          <w:p w14:paraId="5A2920D4" w14:textId="77777777" w:rsidR="00B43C16" w:rsidRPr="00E112A2" w:rsidRDefault="00B43C16" w:rsidP="00605B05">
            <w:pPr>
              <w:jc w:val="center"/>
              <w:rPr>
                <w:rFonts w:asciiTheme="majorHAnsi" w:hAnsiTheme="majorHAnsi" w:cstheme="majorHAnsi"/>
                <w:sz w:val="22"/>
                <w:szCs w:val="22"/>
              </w:rPr>
            </w:pPr>
          </w:p>
        </w:tc>
      </w:tr>
      <w:tr w:rsidR="00B43C16" w:rsidRPr="00E112A2" w14:paraId="68F8D24F" w14:textId="77777777" w:rsidTr="007A183B">
        <w:trPr>
          <w:gridAfter w:val="1"/>
          <w:wAfter w:w="6" w:type="dxa"/>
          <w:cantSplit/>
          <w:trHeight w:val="358"/>
        </w:trPr>
        <w:tc>
          <w:tcPr>
            <w:tcW w:w="1555" w:type="dxa"/>
            <w:vMerge/>
            <w:tcBorders>
              <w:right w:val="single" w:sz="4" w:space="0" w:color="auto"/>
            </w:tcBorders>
            <w:textDirection w:val="btLr"/>
          </w:tcPr>
          <w:p w14:paraId="24BABB73" w14:textId="77777777" w:rsidR="00B43C16" w:rsidRPr="00E112A2" w:rsidRDefault="00B43C16"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2AB6031F" w14:textId="7BB8CBF8" w:rsidR="00B43C16" w:rsidRPr="00E112A2" w:rsidRDefault="00B43C16" w:rsidP="00B43C16">
            <w:pPr>
              <w:ind w:left="317" w:hanging="290"/>
              <w:rPr>
                <w:rFonts w:asciiTheme="majorHAnsi" w:hAnsiTheme="majorHAnsi" w:cstheme="majorHAnsi"/>
                <w:sz w:val="22"/>
                <w:szCs w:val="22"/>
              </w:rPr>
            </w:pPr>
            <w:r w:rsidRPr="00E112A2">
              <w:rPr>
                <w:rFonts w:asciiTheme="majorHAnsi" w:hAnsiTheme="majorHAnsi" w:cstheme="majorHAnsi"/>
                <w:sz w:val="22"/>
                <w:szCs w:val="22"/>
              </w:rPr>
              <w:t>(06)</w:t>
            </w:r>
          </w:p>
        </w:tc>
        <w:tc>
          <w:tcPr>
            <w:tcW w:w="6095" w:type="dxa"/>
            <w:tcBorders>
              <w:top w:val="nil"/>
              <w:left w:val="single" w:sz="4" w:space="0" w:color="auto"/>
              <w:bottom w:val="nil"/>
              <w:right w:val="single" w:sz="4" w:space="0" w:color="auto"/>
            </w:tcBorders>
          </w:tcPr>
          <w:p w14:paraId="23A275A9" w14:textId="47309CBA" w:rsidR="00B43C16" w:rsidRPr="00E112A2" w:rsidRDefault="00B43C16" w:rsidP="00605B05">
            <w:pPr>
              <w:rPr>
                <w:rFonts w:asciiTheme="majorHAnsi" w:hAnsiTheme="majorHAnsi" w:cstheme="majorHAnsi"/>
                <w:sz w:val="22"/>
                <w:szCs w:val="22"/>
              </w:rPr>
            </w:pPr>
            <w:r w:rsidRPr="00E112A2">
              <w:rPr>
                <w:rFonts w:asciiTheme="majorHAnsi" w:hAnsiTheme="majorHAnsi" w:cstheme="majorHAnsi"/>
                <w:sz w:val="22"/>
                <w:szCs w:val="22"/>
              </w:rPr>
              <w:t xml:space="preserve">nicht immer frei, zu sehr von Notizen abhängig, nicht </w:t>
            </w:r>
            <w:r w:rsidR="00404320">
              <w:rPr>
                <w:rFonts w:asciiTheme="majorHAnsi" w:hAnsiTheme="majorHAnsi" w:cstheme="majorHAnsi"/>
                <w:sz w:val="22"/>
                <w:szCs w:val="22"/>
              </w:rPr>
              <w:br/>
            </w:r>
            <w:r w:rsidRPr="00E112A2">
              <w:rPr>
                <w:rFonts w:asciiTheme="majorHAnsi" w:hAnsiTheme="majorHAnsi" w:cstheme="majorHAnsi"/>
                <w:sz w:val="22"/>
                <w:szCs w:val="22"/>
              </w:rPr>
              <w:t>immer zusammenhängend</w:t>
            </w:r>
          </w:p>
        </w:tc>
        <w:tc>
          <w:tcPr>
            <w:tcW w:w="2693" w:type="dxa"/>
            <w:vMerge/>
            <w:tcBorders>
              <w:left w:val="single" w:sz="4" w:space="0" w:color="auto"/>
            </w:tcBorders>
          </w:tcPr>
          <w:p w14:paraId="2A888D1E" w14:textId="77777777" w:rsidR="00B43C16" w:rsidRPr="00E112A2" w:rsidRDefault="00B43C16" w:rsidP="00605B05">
            <w:pPr>
              <w:jc w:val="center"/>
              <w:rPr>
                <w:rFonts w:asciiTheme="majorHAnsi" w:hAnsiTheme="majorHAnsi" w:cstheme="majorHAnsi"/>
                <w:sz w:val="22"/>
                <w:szCs w:val="22"/>
              </w:rPr>
            </w:pPr>
          </w:p>
        </w:tc>
        <w:tc>
          <w:tcPr>
            <w:tcW w:w="2694" w:type="dxa"/>
            <w:gridSpan w:val="2"/>
            <w:vMerge/>
            <w:tcBorders>
              <w:tr2bl w:val="nil"/>
            </w:tcBorders>
          </w:tcPr>
          <w:p w14:paraId="539A7EA1" w14:textId="77777777" w:rsidR="00B43C16" w:rsidRPr="00E112A2" w:rsidRDefault="00B43C16" w:rsidP="00605B05">
            <w:pPr>
              <w:jc w:val="center"/>
              <w:rPr>
                <w:rFonts w:asciiTheme="majorHAnsi" w:hAnsiTheme="majorHAnsi" w:cstheme="majorHAnsi"/>
                <w:sz w:val="22"/>
                <w:szCs w:val="22"/>
              </w:rPr>
            </w:pPr>
          </w:p>
        </w:tc>
      </w:tr>
      <w:tr w:rsidR="00B43C16" w:rsidRPr="00E112A2" w14:paraId="477A3585" w14:textId="77777777" w:rsidTr="007A183B">
        <w:trPr>
          <w:gridAfter w:val="1"/>
          <w:wAfter w:w="6" w:type="dxa"/>
          <w:cantSplit/>
          <w:trHeight w:val="358"/>
        </w:trPr>
        <w:tc>
          <w:tcPr>
            <w:tcW w:w="1555" w:type="dxa"/>
            <w:vMerge/>
            <w:tcBorders>
              <w:right w:val="single" w:sz="4" w:space="0" w:color="auto"/>
            </w:tcBorders>
            <w:textDirection w:val="btLr"/>
          </w:tcPr>
          <w:p w14:paraId="2CA90927" w14:textId="77777777" w:rsidR="00B43C16" w:rsidRPr="00E112A2" w:rsidRDefault="00B43C16"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09E4BAEF" w14:textId="77777777" w:rsidR="00B43C16" w:rsidRPr="00E112A2" w:rsidRDefault="00B43C16" w:rsidP="00B43C16">
            <w:pPr>
              <w:ind w:left="317" w:hanging="290"/>
              <w:rPr>
                <w:rFonts w:asciiTheme="majorHAnsi" w:hAnsiTheme="majorHAnsi" w:cstheme="majorHAnsi"/>
                <w:sz w:val="22"/>
                <w:szCs w:val="22"/>
              </w:rPr>
            </w:pPr>
            <w:r w:rsidRPr="00E112A2">
              <w:rPr>
                <w:rFonts w:asciiTheme="majorHAnsi" w:hAnsiTheme="majorHAnsi" w:cstheme="majorHAnsi"/>
                <w:sz w:val="22"/>
                <w:szCs w:val="22"/>
              </w:rPr>
              <w:t>(03)</w:t>
            </w:r>
          </w:p>
          <w:p w14:paraId="6BD0D895" w14:textId="77777777" w:rsidR="00B43C16" w:rsidRPr="00E112A2" w:rsidRDefault="00B43C16" w:rsidP="00605B05">
            <w:pPr>
              <w:ind w:left="317" w:hanging="290"/>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4611CDE8" w14:textId="0BDE6774" w:rsidR="00B43C16" w:rsidRPr="00E112A2" w:rsidRDefault="00B43C16" w:rsidP="00605B05">
            <w:pPr>
              <w:rPr>
                <w:rFonts w:asciiTheme="majorHAnsi" w:hAnsiTheme="majorHAnsi" w:cstheme="majorHAnsi"/>
                <w:sz w:val="22"/>
                <w:szCs w:val="22"/>
              </w:rPr>
            </w:pPr>
            <w:r w:rsidRPr="00E112A2">
              <w:rPr>
                <w:rFonts w:asciiTheme="majorHAnsi" w:hAnsiTheme="majorHAnsi" w:cstheme="majorHAnsi"/>
                <w:sz w:val="22"/>
                <w:szCs w:val="22"/>
              </w:rPr>
              <w:t>an Notizen sehr gebunden, stockend, teilweise verworren, unbeholfen</w:t>
            </w:r>
          </w:p>
        </w:tc>
        <w:tc>
          <w:tcPr>
            <w:tcW w:w="2693" w:type="dxa"/>
            <w:vMerge/>
            <w:tcBorders>
              <w:left w:val="single" w:sz="4" w:space="0" w:color="auto"/>
            </w:tcBorders>
          </w:tcPr>
          <w:p w14:paraId="341507D6" w14:textId="77777777" w:rsidR="00B43C16" w:rsidRPr="00E112A2" w:rsidRDefault="00B43C16" w:rsidP="00605B05">
            <w:pPr>
              <w:jc w:val="center"/>
              <w:rPr>
                <w:rFonts w:asciiTheme="majorHAnsi" w:hAnsiTheme="majorHAnsi" w:cstheme="majorHAnsi"/>
                <w:sz w:val="22"/>
                <w:szCs w:val="22"/>
              </w:rPr>
            </w:pPr>
          </w:p>
        </w:tc>
        <w:tc>
          <w:tcPr>
            <w:tcW w:w="2694" w:type="dxa"/>
            <w:gridSpan w:val="2"/>
            <w:vMerge/>
            <w:tcBorders>
              <w:tr2bl w:val="nil"/>
            </w:tcBorders>
          </w:tcPr>
          <w:p w14:paraId="25DA6C51" w14:textId="77777777" w:rsidR="00B43C16" w:rsidRPr="00E112A2" w:rsidRDefault="00B43C16" w:rsidP="00605B05">
            <w:pPr>
              <w:jc w:val="center"/>
              <w:rPr>
                <w:rFonts w:asciiTheme="majorHAnsi" w:hAnsiTheme="majorHAnsi" w:cstheme="majorHAnsi"/>
                <w:sz w:val="22"/>
                <w:szCs w:val="22"/>
              </w:rPr>
            </w:pPr>
          </w:p>
        </w:tc>
      </w:tr>
      <w:tr w:rsidR="00B43C16" w:rsidRPr="00E112A2" w14:paraId="5B933808" w14:textId="77777777" w:rsidTr="007A183B">
        <w:trPr>
          <w:gridAfter w:val="1"/>
          <w:wAfter w:w="6" w:type="dxa"/>
          <w:cantSplit/>
          <w:trHeight w:val="358"/>
        </w:trPr>
        <w:tc>
          <w:tcPr>
            <w:tcW w:w="1555" w:type="dxa"/>
            <w:vMerge/>
            <w:tcBorders>
              <w:right w:val="single" w:sz="4" w:space="0" w:color="auto"/>
            </w:tcBorders>
            <w:textDirection w:val="btLr"/>
          </w:tcPr>
          <w:p w14:paraId="3663FDD8" w14:textId="77777777" w:rsidR="00B43C16" w:rsidRPr="00E112A2" w:rsidRDefault="00B43C16" w:rsidP="0011517B">
            <w:pPr>
              <w:ind w:left="113" w:right="113"/>
              <w:rPr>
                <w:rFonts w:asciiTheme="majorHAnsi" w:hAnsiTheme="majorHAnsi" w:cstheme="majorHAnsi"/>
                <w:b/>
                <w:sz w:val="22"/>
                <w:szCs w:val="22"/>
              </w:rPr>
            </w:pPr>
          </w:p>
        </w:tc>
        <w:tc>
          <w:tcPr>
            <w:tcW w:w="992" w:type="dxa"/>
            <w:tcBorders>
              <w:top w:val="nil"/>
              <w:left w:val="single" w:sz="4" w:space="0" w:color="auto"/>
              <w:bottom w:val="single" w:sz="4" w:space="0" w:color="auto"/>
              <w:right w:val="single" w:sz="4" w:space="0" w:color="auto"/>
            </w:tcBorders>
          </w:tcPr>
          <w:p w14:paraId="350E08BB" w14:textId="1F83435F" w:rsidR="00B43C16" w:rsidRPr="00E112A2" w:rsidRDefault="00B43C16" w:rsidP="00605B05">
            <w:pPr>
              <w:ind w:left="317" w:hanging="290"/>
              <w:rPr>
                <w:rFonts w:asciiTheme="majorHAnsi" w:hAnsiTheme="majorHAnsi" w:cstheme="majorHAnsi"/>
                <w:sz w:val="22"/>
                <w:szCs w:val="22"/>
              </w:rPr>
            </w:pPr>
            <w:r w:rsidRPr="00E112A2">
              <w:rPr>
                <w:rFonts w:asciiTheme="majorHAnsi" w:hAnsiTheme="majorHAnsi" w:cstheme="majorHAnsi"/>
                <w:sz w:val="22"/>
                <w:szCs w:val="22"/>
              </w:rPr>
              <w:t>(00)</w:t>
            </w:r>
          </w:p>
        </w:tc>
        <w:tc>
          <w:tcPr>
            <w:tcW w:w="6095" w:type="dxa"/>
            <w:tcBorders>
              <w:top w:val="nil"/>
              <w:left w:val="single" w:sz="4" w:space="0" w:color="auto"/>
              <w:bottom w:val="single" w:sz="4" w:space="0" w:color="auto"/>
              <w:right w:val="single" w:sz="4" w:space="0" w:color="auto"/>
            </w:tcBorders>
          </w:tcPr>
          <w:p w14:paraId="7671CFC9" w14:textId="1E570819" w:rsidR="00B43C16" w:rsidRPr="00E112A2" w:rsidRDefault="00B43C16" w:rsidP="00605B05">
            <w:pPr>
              <w:rPr>
                <w:rFonts w:asciiTheme="majorHAnsi" w:hAnsiTheme="majorHAnsi" w:cstheme="majorHAnsi"/>
                <w:sz w:val="22"/>
                <w:szCs w:val="22"/>
              </w:rPr>
            </w:pPr>
            <w:r w:rsidRPr="00E112A2">
              <w:rPr>
                <w:rFonts w:asciiTheme="majorHAnsi" w:hAnsiTheme="majorHAnsi" w:cstheme="majorHAnsi"/>
                <w:sz w:val="22"/>
                <w:szCs w:val="22"/>
              </w:rPr>
              <w:t>unverständlich, ohne Zusammenhang</w:t>
            </w:r>
          </w:p>
        </w:tc>
        <w:tc>
          <w:tcPr>
            <w:tcW w:w="2693" w:type="dxa"/>
            <w:vMerge/>
            <w:tcBorders>
              <w:left w:val="single" w:sz="4" w:space="0" w:color="auto"/>
            </w:tcBorders>
          </w:tcPr>
          <w:p w14:paraId="073D5AC4" w14:textId="77777777" w:rsidR="00B43C16" w:rsidRPr="00E112A2" w:rsidRDefault="00B43C16" w:rsidP="00605B05">
            <w:pPr>
              <w:jc w:val="center"/>
              <w:rPr>
                <w:rFonts w:asciiTheme="majorHAnsi" w:hAnsiTheme="majorHAnsi" w:cstheme="majorHAnsi"/>
                <w:sz w:val="22"/>
                <w:szCs w:val="22"/>
              </w:rPr>
            </w:pPr>
          </w:p>
        </w:tc>
        <w:tc>
          <w:tcPr>
            <w:tcW w:w="2694" w:type="dxa"/>
            <w:gridSpan w:val="2"/>
            <w:vMerge/>
            <w:tcBorders>
              <w:bottom w:val="single" w:sz="4" w:space="0" w:color="auto"/>
              <w:tr2bl w:val="nil"/>
            </w:tcBorders>
          </w:tcPr>
          <w:p w14:paraId="57CFD7B6" w14:textId="77777777" w:rsidR="00B43C16" w:rsidRPr="00E112A2" w:rsidRDefault="00B43C16" w:rsidP="00605B05">
            <w:pPr>
              <w:jc w:val="center"/>
              <w:rPr>
                <w:rFonts w:asciiTheme="majorHAnsi" w:hAnsiTheme="majorHAnsi" w:cstheme="majorHAnsi"/>
                <w:sz w:val="22"/>
                <w:szCs w:val="22"/>
              </w:rPr>
            </w:pPr>
          </w:p>
        </w:tc>
      </w:tr>
      <w:tr w:rsidR="005764DD" w:rsidRPr="00E112A2" w14:paraId="76186944" w14:textId="77777777" w:rsidTr="007A183B">
        <w:tblPrEx>
          <w:tblLook w:val="01E0" w:firstRow="1" w:lastRow="1" w:firstColumn="1" w:lastColumn="1" w:noHBand="0" w:noVBand="0"/>
        </w:tblPrEx>
        <w:trPr>
          <w:gridAfter w:val="1"/>
          <w:wAfter w:w="6" w:type="dxa"/>
          <w:cantSplit/>
          <w:trHeight w:val="626"/>
        </w:trPr>
        <w:tc>
          <w:tcPr>
            <w:tcW w:w="1555" w:type="dxa"/>
            <w:vMerge w:val="restart"/>
            <w:tcBorders>
              <w:right w:val="single" w:sz="4" w:space="0" w:color="auto"/>
            </w:tcBorders>
          </w:tcPr>
          <w:p w14:paraId="10978769" w14:textId="77777777" w:rsidR="007A183B" w:rsidRDefault="005764DD" w:rsidP="00603193">
            <w:pPr>
              <w:rPr>
                <w:rFonts w:asciiTheme="majorHAnsi" w:hAnsiTheme="majorHAnsi" w:cstheme="majorHAnsi"/>
                <w:b/>
                <w:sz w:val="22"/>
                <w:szCs w:val="22"/>
              </w:rPr>
            </w:pPr>
            <w:r w:rsidRPr="00E112A2">
              <w:rPr>
                <w:rFonts w:asciiTheme="majorHAnsi" w:hAnsiTheme="majorHAnsi" w:cstheme="majorHAnsi"/>
                <w:b/>
                <w:sz w:val="22"/>
                <w:szCs w:val="22"/>
              </w:rPr>
              <w:t xml:space="preserve">Gliederung, </w:t>
            </w:r>
          </w:p>
          <w:p w14:paraId="4F234E91" w14:textId="77777777" w:rsidR="007A183B" w:rsidRDefault="007A183B" w:rsidP="00603193">
            <w:pPr>
              <w:rPr>
                <w:rFonts w:asciiTheme="majorHAnsi" w:hAnsiTheme="majorHAnsi" w:cstheme="majorHAnsi"/>
                <w:b/>
                <w:sz w:val="22"/>
                <w:szCs w:val="22"/>
              </w:rPr>
            </w:pPr>
          </w:p>
          <w:p w14:paraId="5E31AF64" w14:textId="2032924D" w:rsidR="00603193" w:rsidRDefault="005764DD" w:rsidP="00603193">
            <w:pPr>
              <w:rPr>
                <w:rFonts w:asciiTheme="majorHAnsi" w:hAnsiTheme="majorHAnsi" w:cstheme="majorHAnsi"/>
                <w:b/>
                <w:sz w:val="22"/>
                <w:szCs w:val="22"/>
              </w:rPr>
            </w:pPr>
            <w:r w:rsidRPr="00E112A2">
              <w:rPr>
                <w:rFonts w:asciiTheme="majorHAnsi" w:hAnsiTheme="majorHAnsi" w:cstheme="majorHAnsi"/>
                <w:b/>
                <w:sz w:val="22"/>
                <w:szCs w:val="22"/>
              </w:rPr>
              <w:t xml:space="preserve">logischer </w:t>
            </w:r>
          </w:p>
          <w:p w14:paraId="74A5FA2C" w14:textId="00051635" w:rsidR="005764DD" w:rsidRDefault="005764DD" w:rsidP="00603193">
            <w:pPr>
              <w:rPr>
                <w:rFonts w:asciiTheme="majorHAnsi" w:hAnsiTheme="majorHAnsi" w:cstheme="majorHAnsi"/>
                <w:b/>
                <w:sz w:val="22"/>
                <w:szCs w:val="22"/>
              </w:rPr>
            </w:pPr>
            <w:r w:rsidRPr="00E112A2">
              <w:rPr>
                <w:rFonts w:asciiTheme="majorHAnsi" w:hAnsiTheme="majorHAnsi" w:cstheme="majorHAnsi"/>
                <w:b/>
                <w:sz w:val="22"/>
                <w:szCs w:val="22"/>
              </w:rPr>
              <w:t xml:space="preserve">Aufbau, </w:t>
            </w:r>
          </w:p>
          <w:p w14:paraId="7E35D8C7" w14:textId="77777777" w:rsidR="007A183B" w:rsidRPr="00E112A2" w:rsidRDefault="007A183B" w:rsidP="00603193">
            <w:pPr>
              <w:rPr>
                <w:rFonts w:asciiTheme="majorHAnsi" w:hAnsiTheme="majorHAnsi" w:cstheme="majorHAnsi"/>
                <w:b/>
                <w:sz w:val="22"/>
                <w:szCs w:val="22"/>
              </w:rPr>
            </w:pPr>
          </w:p>
          <w:p w14:paraId="4CF25615" w14:textId="77777777" w:rsidR="00603193" w:rsidRDefault="005764DD" w:rsidP="00603193">
            <w:pPr>
              <w:rPr>
                <w:rFonts w:asciiTheme="majorHAnsi" w:hAnsiTheme="majorHAnsi" w:cstheme="majorHAnsi"/>
                <w:b/>
                <w:sz w:val="22"/>
                <w:szCs w:val="22"/>
              </w:rPr>
            </w:pPr>
            <w:r w:rsidRPr="00E112A2">
              <w:rPr>
                <w:rFonts w:asciiTheme="majorHAnsi" w:hAnsiTheme="majorHAnsi" w:cstheme="majorHAnsi"/>
                <w:b/>
                <w:sz w:val="22"/>
                <w:szCs w:val="22"/>
              </w:rPr>
              <w:t xml:space="preserve">Behandlung des </w:t>
            </w:r>
          </w:p>
          <w:p w14:paraId="7CCB6608" w14:textId="07DD3B99" w:rsidR="005764DD" w:rsidRPr="00E112A2" w:rsidRDefault="005764DD" w:rsidP="00603193">
            <w:pPr>
              <w:rPr>
                <w:rFonts w:asciiTheme="majorHAnsi" w:hAnsiTheme="majorHAnsi" w:cstheme="majorHAnsi"/>
                <w:b/>
                <w:sz w:val="22"/>
                <w:szCs w:val="22"/>
              </w:rPr>
            </w:pPr>
            <w:r w:rsidRPr="00E112A2">
              <w:rPr>
                <w:rFonts w:asciiTheme="majorHAnsi" w:hAnsiTheme="majorHAnsi" w:cstheme="majorHAnsi"/>
                <w:b/>
                <w:sz w:val="22"/>
                <w:szCs w:val="22"/>
              </w:rPr>
              <w:t>Wesentlichen</w:t>
            </w:r>
            <w:r w:rsidR="00603193">
              <w:rPr>
                <w:rStyle w:val="Funotenzeichen"/>
                <w:rFonts w:asciiTheme="majorHAnsi" w:hAnsiTheme="majorHAnsi" w:cstheme="majorHAnsi"/>
                <w:b/>
                <w:sz w:val="22"/>
                <w:szCs w:val="22"/>
              </w:rPr>
              <w:footnoteReference w:id="5"/>
            </w:r>
          </w:p>
        </w:tc>
        <w:tc>
          <w:tcPr>
            <w:tcW w:w="992" w:type="dxa"/>
            <w:tcBorders>
              <w:top w:val="single" w:sz="4" w:space="0" w:color="auto"/>
              <w:left w:val="single" w:sz="4" w:space="0" w:color="auto"/>
              <w:bottom w:val="nil"/>
              <w:right w:val="single" w:sz="4" w:space="0" w:color="auto"/>
            </w:tcBorders>
          </w:tcPr>
          <w:p w14:paraId="418330E1" w14:textId="669E13D2" w:rsidR="005764DD" w:rsidRPr="00E112A2" w:rsidRDefault="005764DD" w:rsidP="005764DD">
            <w:pPr>
              <w:ind w:left="459" w:hanging="450"/>
              <w:rPr>
                <w:rFonts w:asciiTheme="majorHAnsi" w:hAnsiTheme="majorHAnsi" w:cstheme="majorHAnsi"/>
                <w:sz w:val="22"/>
                <w:szCs w:val="22"/>
              </w:rPr>
            </w:pPr>
            <w:r w:rsidRPr="00E112A2">
              <w:rPr>
                <w:rFonts w:asciiTheme="majorHAnsi" w:hAnsiTheme="majorHAnsi" w:cstheme="majorHAnsi"/>
                <w:sz w:val="22"/>
                <w:szCs w:val="22"/>
              </w:rPr>
              <w:t>(15)</w:t>
            </w:r>
          </w:p>
        </w:tc>
        <w:tc>
          <w:tcPr>
            <w:tcW w:w="6095" w:type="dxa"/>
            <w:tcBorders>
              <w:top w:val="single" w:sz="4" w:space="0" w:color="auto"/>
              <w:left w:val="single" w:sz="4" w:space="0" w:color="auto"/>
              <w:bottom w:val="nil"/>
              <w:right w:val="single" w:sz="4" w:space="0" w:color="auto"/>
            </w:tcBorders>
          </w:tcPr>
          <w:p w14:paraId="6763D69F" w14:textId="269647E8" w:rsidR="005764DD" w:rsidRPr="00E112A2"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klar, uneingeschränkt sach- und folgerichtig, übersichtlich, schlüssi</w:t>
            </w:r>
            <w:r>
              <w:rPr>
                <w:rFonts w:asciiTheme="majorHAnsi" w:hAnsiTheme="majorHAnsi" w:cstheme="majorHAnsi"/>
                <w:sz w:val="22"/>
                <w:szCs w:val="22"/>
              </w:rPr>
              <w:t>g</w:t>
            </w:r>
          </w:p>
        </w:tc>
        <w:tc>
          <w:tcPr>
            <w:tcW w:w="2693" w:type="dxa"/>
            <w:vMerge w:val="restart"/>
            <w:tcBorders>
              <w:left w:val="single" w:sz="4" w:space="0" w:color="auto"/>
            </w:tcBorders>
          </w:tcPr>
          <w:p w14:paraId="7C2D7FD4" w14:textId="77777777" w:rsidR="005764DD" w:rsidRPr="00E112A2" w:rsidRDefault="005764DD" w:rsidP="00605B05">
            <w:pPr>
              <w:jc w:val="center"/>
              <w:rPr>
                <w:rFonts w:asciiTheme="majorHAnsi" w:hAnsiTheme="majorHAnsi" w:cstheme="majorHAnsi"/>
                <w:sz w:val="22"/>
                <w:szCs w:val="22"/>
              </w:rPr>
            </w:pPr>
          </w:p>
        </w:tc>
        <w:tc>
          <w:tcPr>
            <w:tcW w:w="2694" w:type="dxa"/>
            <w:gridSpan w:val="2"/>
            <w:vMerge w:val="restart"/>
            <w:tcBorders>
              <w:tr2bl w:val="single" w:sz="4" w:space="0" w:color="auto"/>
            </w:tcBorders>
          </w:tcPr>
          <w:p w14:paraId="788DE1B2" w14:textId="77777777" w:rsidR="005764DD" w:rsidRPr="00E112A2" w:rsidRDefault="005764DD" w:rsidP="00605B05">
            <w:pPr>
              <w:jc w:val="center"/>
              <w:rPr>
                <w:rFonts w:asciiTheme="majorHAnsi" w:hAnsiTheme="majorHAnsi" w:cstheme="majorHAnsi"/>
                <w:sz w:val="22"/>
                <w:szCs w:val="22"/>
              </w:rPr>
            </w:pPr>
          </w:p>
        </w:tc>
      </w:tr>
      <w:tr w:rsidR="005764DD" w:rsidRPr="00E112A2" w14:paraId="178ECA71" w14:textId="77777777" w:rsidTr="007A183B">
        <w:tblPrEx>
          <w:tblLook w:val="01E0" w:firstRow="1" w:lastRow="1" w:firstColumn="1" w:lastColumn="1" w:noHBand="0" w:noVBand="0"/>
        </w:tblPrEx>
        <w:trPr>
          <w:gridAfter w:val="1"/>
          <w:wAfter w:w="6" w:type="dxa"/>
          <w:cantSplit/>
          <w:trHeight w:val="626"/>
        </w:trPr>
        <w:tc>
          <w:tcPr>
            <w:tcW w:w="1555" w:type="dxa"/>
            <w:vMerge/>
            <w:tcBorders>
              <w:right w:val="single" w:sz="4" w:space="0" w:color="auto"/>
            </w:tcBorders>
            <w:textDirection w:val="btLr"/>
          </w:tcPr>
          <w:p w14:paraId="6EBCAFBE" w14:textId="77777777" w:rsidR="005764DD" w:rsidRPr="00E112A2"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57AEF8F8" w14:textId="00C91231" w:rsidR="005764DD" w:rsidRPr="00E112A2" w:rsidRDefault="005764DD" w:rsidP="005764DD">
            <w:pPr>
              <w:ind w:left="485" w:hanging="476"/>
              <w:rPr>
                <w:rFonts w:asciiTheme="majorHAnsi" w:hAnsiTheme="majorHAnsi" w:cstheme="majorHAnsi"/>
                <w:sz w:val="22"/>
                <w:szCs w:val="22"/>
              </w:rPr>
            </w:pPr>
            <w:r w:rsidRPr="00E112A2">
              <w:rPr>
                <w:rFonts w:asciiTheme="majorHAnsi" w:hAnsiTheme="majorHAnsi" w:cstheme="majorHAnsi"/>
                <w:sz w:val="22"/>
                <w:szCs w:val="22"/>
              </w:rPr>
              <w:t xml:space="preserve">(12) </w:t>
            </w:r>
          </w:p>
        </w:tc>
        <w:tc>
          <w:tcPr>
            <w:tcW w:w="6095" w:type="dxa"/>
            <w:tcBorders>
              <w:top w:val="nil"/>
              <w:left w:val="single" w:sz="4" w:space="0" w:color="auto"/>
              <w:bottom w:val="nil"/>
              <w:right w:val="single" w:sz="4" w:space="0" w:color="auto"/>
            </w:tcBorders>
          </w:tcPr>
          <w:p w14:paraId="6E922020" w14:textId="2EF96FE7" w:rsidR="005764DD" w:rsidRPr="00E112A2"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weitgehend sachgerecht und übersichtlich, meist </w:t>
            </w:r>
            <w:r w:rsidRPr="00E112A2">
              <w:rPr>
                <w:rFonts w:asciiTheme="majorHAnsi" w:hAnsiTheme="majorHAnsi" w:cstheme="majorHAnsi"/>
                <w:sz w:val="22"/>
                <w:szCs w:val="22"/>
              </w:rPr>
              <w:br/>
              <w:t xml:space="preserve">überzeugend, weitgehend logisch, Mehrzahl des </w:t>
            </w:r>
            <w:r w:rsidR="00404320">
              <w:rPr>
                <w:rFonts w:asciiTheme="majorHAnsi" w:hAnsiTheme="majorHAnsi" w:cstheme="majorHAnsi"/>
                <w:sz w:val="22"/>
                <w:szCs w:val="22"/>
              </w:rPr>
              <w:br/>
            </w:r>
            <w:r w:rsidRPr="00E112A2">
              <w:rPr>
                <w:rFonts w:asciiTheme="majorHAnsi" w:hAnsiTheme="majorHAnsi" w:cstheme="majorHAnsi"/>
                <w:sz w:val="22"/>
                <w:szCs w:val="22"/>
              </w:rPr>
              <w:t>Wesentlichen erkannt</w:t>
            </w:r>
          </w:p>
        </w:tc>
        <w:tc>
          <w:tcPr>
            <w:tcW w:w="2693" w:type="dxa"/>
            <w:vMerge/>
            <w:tcBorders>
              <w:left w:val="single" w:sz="4" w:space="0" w:color="auto"/>
            </w:tcBorders>
          </w:tcPr>
          <w:p w14:paraId="76E76A40" w14:textId="77777777" w:rsidR="005764DD" w:rsidRPr="00E112A2" w:rsidRDefault="005764DD" w:rsidP="00605B05">
            <w:pPr>
              <w:jc w:val="center"/>
              <w:rPr>
                <w:rFonts w:asciiTheme="majorHAnsi" w:hAnsiTheme="majorHAnsi" w:cstheme="majorHAnsi"/>
                <w:sz w:val="22"/>
                <w:szCs w:val="22"/>
              </w:rPr>
            </w:pPr>
          </w:p>
        </w:tc>
        <w:tc>
          <w:tcPr>
            <w:tcW w:w="2694" w:type="dxa"/>
            <w:gridSpan w:val="2"/>
            <w:vMerge/>
            <w:tcBorders>
              <w:tr2bl w:val="single" w:sz="4" w:space="0" w:color="auto"/>
            </w:tcBorders>
          </w:tcPr>
          <w:p w14:paraId="26E4188E" w14:textId="77777777" w:rsidR="005764DD" w:rsidRPr="00E112A2" w:rsidRDefault="005764DD" w:rsidP="00605B05">
            <w:pPr>
              <w:jc w:val="center"/>
              <w:rPr>
                <w:rFonts w:asciiTheme="majorHAnsi" w:hAnsiTheme="majorHAnsi" w:cstheme="majorHAnsi"/>
                <w:sz w:val="22"/>
                <w:szCs w:val="22"/>
              </w:rPr>
            </w:pPr>
          </w:p>
        </w:tc>
      </w:tr>
      <w:tr w:rsidR="005764DD" w:rsidRPr="00E112A2" w14:paraId="32D9B500" w14:textId="77777777" w:rsidTr="007A183B">
        <w:tblPrEx>
          <w:tblLook w:val="01E0" w:firstRow="1" w:lastRow="1" w:firstColumn="1" w:lastColumn="1" w:noHBand="0" w:noVBand="0"/>
        </w:tblPrEx>
        <w:trPr>
          <w:gridAfter w:val="1"/>
          <w:wAfter w:w="6" w:type="dxa"/>
          <w:cantSplit/>
          <w:trHeight w:val="626"/>
        </w:trPr>
        <w:tc>
          <w:tcPr>
            <w:tcW w:w="1555" w:type="dxa"/>
            <w:vMerge/>
            <w:tcBorders>
              <w:right w:val="single" w:sz="4" w:space="0" w:color="auto"/>
            </w:tcBorders>
            <w:textDirection w:val="btLr"/>
          </w:tcPr>
          <w:p w14:paraId="5BF91622" w14:textId="77777777" w:rsidR="005764DD" w:rsidRPr="00E112A2"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7DD30252" w14:textId="05AAB407" w:rsidR="005764DD" w:rsidRPr="00E112A2" w:rsidRDefault="005764DD" w:rsidP="005764DD">
            <w:pPr>
              <w:ind w:left="513" w:hanging="490"/>
              <w:rPr>
                <w:rFonts w:asciiTheme="majorHAnsi" w:hAnsiTheme="majorHAnsi" w:cstheme="majorHAnsi"/>
                <w:sz w:val="22"/>
                <w:szCs w:val="22"/>
              </w:rPr>
            </w:pPr>
            <w:r w:rsidRPr="00E112A2">
              <w:rPr>
                <w:rFonts w:asciiTheme="majorHAnsi" w:hAnsiTheme="majorHAnsi" w:cstheme="majorHAnsi"/>
                <w:sz w:val="22"/>
                <w:szCs w:val="22"/>
              </w:rPr>
              <w:t xml:space="preserve">(09) </w:t>
            </w:r>
          </w:p>
        </w:tc>
        <w:tc>
          <w:tcPr>
            <w:tcW w:w="6095" w:type="dxa"/>
            <w:tcBorders>
              <w:top w:val="nil"/>
              <w:left w:val="single" w:sz="4" w:space="0" w:color="auto"/>
              <w:bottom w:val="nil"/>
              <w:right w:val="single" w:sz="4" w:space="0" w:color="auto"/>
            </w:tcBorders>
          </w:tcPr>
          <w:p w14:paraId="230CFA2E" w14:textId="444BDB28" w:rsidR="005764DD" w:rsidRPr="00E112A2"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nur in Teilen klar und sachgerecht, Gliederung nicht streng durchgehalten, im Allgemeinen überzeugend, </w:t>
            </w:r>
            <w:r w:rsidRPr="00E112A2">
              <w:rPr>
                <w:rFonts w:asciiTheme="majorHAnsi" w:hAnsiTheme="majorHAnsi" w:cstheme="majorHAnsi"/>
                <w:sz w:val="22"/>
                <w:szCs w:val="22"/>
              </w:rPr>
              <w:br/>
              <w:t>Wesentliches erkannt</w:t>
            </w:r>
          </w:p>
        </w:tc>
        <w:tc>
          <w:tcPr>
            <w:tcW w:w="2693" w:type="dxa"/>
            <w:vMerge/>
            <w:tcBorders>
              <w:left w:val="single" w:sz="4" w:space="0" w:color="auto"/>
            </w:tcBorders>
          </w:tcPr>
          <w:p w14:paraId="43E669E3" w14:textId="77777777" w:rsidR="005764DD" w:rsidRPr="00E112A2" w:rsidRDefault="005764DD" w:rsidP="00605B05">
            <w:pPr>
              <w:jc w:val="center"/>
              <w:rPr>
                <w:rFonts w:asciiTheme="majorHAnsi" w:hAnsiTheme="majorHAnsi" w:cstheme="majorHAnsi"/>
                <w:sz w:val="22"/>
                <w:szCs w:val="22"/>
              </w:rPr>
            </w:pPr>
          </w:p>
        </w:tc>
        <w:tc>
          <w:tcPr>
            <w:tcW w:w="2694" w:type="dxa"/>
            <w:gridSpan w:val="2"/>
            <w:vMerge/>
            <w:tcBorders>
              <w:tr2bl w:val="single" w:sz="4" w:space="0" w:color="auto"/>
            </w:tcBorders>
          </w:tcPr>
          <w:p w14:paraId="797905A0" w14:textId="77777777" w:rsidR="005764DD" w:rsidRPr="00E112A2" w:rsidRDefault="005764DD" w:rsidP="00605B05">
            <w:pPr>
              <w:jc w:val="center"/>
              <w:rPr>
                <w:rFonts w:asciiTheme="majorHAnsi" w:hAnsiTheme="majorHAnsi" w:cstheme="majorHAnsi"/>
                <w:sz w:val="22"/>
                <w:szCs w:val="22"/>
              </w:rPr>
            </w:pPr>
          </w:p>
        </w:tc>
      </w:tr>
      <w:tr w:rsidR="005764DD" w:rsidRPr="00E112A2" w14:paraId="2D2EB854" w14:textId="77777777" w:rsidTr="007A183B">
        <w:tblPrEx>
          <w:tblLook w:val="01E0" w:firstRow="1" w:lastRow="1" w:firstColumn="1" w:lastColumn="1" w:noHBand="0" w:noVBand="0"/>
        </w:tblPrEx>
        <w:trPr>
          <w:gridAfter w:val="1"/>
          <w:wAfter w:w="6" w:type="dxa"/>
          <w:cantSplit/>
          <w:trHeight w:val="626"/>
        </w:trPr>
        <w:tc>
          <w:tcPr>
            <w:tcW w:w="1555" w:type="dxa"/>
            <w:vMerge/>
            <w:tcBorders>
              <w:right w:val="single" w:sz="4" w:space="0" w:color="auto"/>
            </w:tcBorders>
            <w:textDirection w:val="btLr"/>
          </w:tcPr>
          <w:p w14:paraId="65018DCD" w14:textId="77777777" w:rsidR="005764DD" w:rsidRPr="00E112A2"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07A9D249" w14:textId="1698F990" w:rsidR="005764DD" w:rsidRPr="00E112A2" w:rsidRDefault="005764DD" w:rsidP="005764DD">
            <w:pPr>
              <w:ind w:left="513" w:hanging="490"/>
              <w:rPr>
                <w:rFonts w:asciiTheme="majorHAnsi" w:hAnsiTheme="majorHAnsi" w:cstheme="majorHAnsi"/>
                <w:sz w:val="22"/>
                <w:szCs w:val="22"/>
              </w:rPr>
            </w:pPr>
            <w:r w:rsidRPr="00E112A2">
              <w:rPr>
                <w:rFonts w:asciiTheme="majorHAnsi" w:hAnsiTheme="majorHAnsi" w:cstheme="majorHAnsi"/>
                <w:sz w:val="22"/>
                <w:szCs w:val="22"/>
              </w:rPr>
              <w:t xml:space="preserve">(06) </w:t>
            </w:r>
          </w:p>
        </w:tc>
        <w:tc>
          <w:tcPr>
            <w:tcW w:w="6095" w:type="dxa"/>
            <w:tcBorders>
              <w:top w:val="nil"/>
              <w:left w:val="single" w:sz="4" w:space="0" w:color="auto"/>
              <w:bottom w:val="nil"/>
              <w:right w:val="single" w:sz="4" w:space="0" w:color="auto"/>
            </w:tcBorders>
          </w:tcPr>
          <w:p w14:paraId="18F4E1B6" w14:textId="2D23748F" w:rsidR="005764DD" w:rsidRPr="00E112A2"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nicht konsequent gegliedert, wenig sachgerecht, nicht in allen Teilen überzeugend, viel Unwesentliches</w:t>
            </w:r>
          </w:p>
        </w:tc>
        <w:tc>
          <w:tcPr>
            <w:tcW w:w="2693" w:type="dxa"/>
            <w:vMerge/>
            <w:tcBorders>
              <w:left w:val="single" w:sz="4" w:space="0" w:color="auto"/>
            </w:tcBorders>
          </w:tcPr>
          <w:p w14:paraId="0583B686" w14:textId="77777777" w:rsidR="005764DD" w:rsidRPr="00E112A2" w:rsidRDefault="005764DD" w:rsidP="00605B05">
            <w:pPr>
              <w:jc w:val="center"/>
              <w:rPr>
                <w:rFonts w:asciiTheme="majorHAnsi" w:hAnsiTheme="majorHAnsi" w:cstheme="majorHAnsi"/>
                <w:sz w:val="22"/>
                <w:szCs w:val="22"/>
              </w:rPr>
            </w:pPr>
          </w:p>
        </w:tc>
        <w:tc>
          <w:tcPr>
            <w:tcW w:w="2694" w:type="dxa"/>
            <w:gridSpan w:val="2"/>
            <w:vMerge/>
            <w:tcBorders>
              <w:tr2bl w:val="single" w:sz="4" w:space="0" w:color="auto"/>
            </w:tcBorders>
          </w:tcPr>
          <w:p w14:paraId="28FDD706" w14:textId="77777777" w:rsidR="005764DD" w:rsidRPr="00E112A2" w:rsidRDefault="005764DD" w:rsidP="00605B05">
            <w:pPr>
              <w:jc w:val="center"/>
              <w:rPr>
                <w:rFonts w:asciiTheme="majorHAnsi" w:hAnsiTheme="majorHAnsi" w:cstheme="majorHAnsi"/>
                <w:sz w:val="22"/>
                <w:szCs w:val="22"/>
              </w:rPr>
            </w:pPr>
          </w:p>
        </w:tc>
      </w:tr>
      <w:tr w:rsidR="005764DD" w:rsidRPr="00E112A2" w14:paraId="474AFE84" w14:textId="77777777" w:rsidTr="007A183B">
        <w:tblPrEx>
          <w:tblLook w:val="01E0" w:firstRow="1" w:lastRow="1" w:firstColumn="1" w:lastColumn="1" w:noHBand="0" w:noVBand="0"/>
        </w:tblPrEx>
        <w:trPr>
          <w:gridAfter w:val="1"/>
          <w:wAfter w:w="6" w:type="dxa"/>
          <w:cantSplit/>
          <w:trHeight w:val="626"/>
        </w:trPr>
        <w:tc>
          <w:tcPr>
            <w:tcW w:w="1555" w:type="dxa"/>
            <w:vMerge/>
            <w:tcBorders>
              <w:right w:val="single" w:sz="4" w:space="0" w:color="auto"/>
            </w:tcBorders>
            <w:textDirection w:val="btLr"/>
          </w:tcPr>
          <w:p w14:paraId="74623C5D" w14:textId="77777777" w:rsidR="005764DD" w:rsidRPr="00E112A2"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77B2B16B" w14:textId="23E4ABA1" w:rsidR="005764DD" w:rsidRPr="00E112A2" w:rsidRDefault="005764DD" w:rsidP="005764DD">
            <w:pPr>
              <w:ind w:left="499" w:hanging="476"/>
              <w:rPr>
                <w:rFonts w:asciiTheme="majorHAnsi" w:hAnsiTheme="majorHAnsi" w:cstheme="majorHAnsi"/>
                <w:sz w:val="22"/>
                <w:szCs w:val="22"/>
              </w:rPr>
            </w:pPr>
            <w:r w:rsidRPr="00E112A2">
              <w:rPr>
                <w:rFonts w:asciiTheme="majorHAnsi" w:hAnsiTheme="majorHAnsi" w:cstheme="majorHAnsi"/>
                <w:sz w:val="22"/>
                <w:szCs w:val="22"/>
              </w:rPr>
              <w:t xml:space="preserve">(03) </w:t>
            </w:r>
          </w:p>
        </w:tc>
        <w:tc>
          <w:tcPr>
            <w:tcW w:w="6095" w:type="dxa"/>
            <w:tcBorders>
              <w:top w:val="nil"/>
              <w:left w:val="single" w:sz="4" w:space="0" w:color="auto"/>
              <w:bottom w:val="nil"/>
              <w:right w:val="single" w:sz="4" w:space="0" w:color="auto"/>
            </w:tcBorders>
          </w:tcPr>
          <w:p w14:paraId="1D4D5CF8" w14:textId="3246ACB6" w:rsidR="005764DD" w:rsidRPr="00E112A2" w:rsidRDefault="005764DD" w:rsidP="005764DD">
            <w:pPr>
              <w:ind w:left="33"/>
              <w:rPr>
                <w:rFonts w:asciiTheme="majorHAnsi" w:hAnsiTheme="majorHAnsi" w:cstheme="majorHAnsi"/>
                <w:sz w:val="22"/>
                <w:szCs w:val="22"/>
              </w:rPr>
            </w:pPr>
            <w:proofErr w:type="gramStart"/>
            <w:r w:rsidRPr="00E112A2">
              <w:rPr>
                <w:rFonts w:asciiTheme="majorHAnsi" w:hAnsiTheme="majorHAnsi" w:cstheme="majorHAnsi"/>
                <w:sz w:val="22"/>
                <w:szCs w:val="22"/>
              </w:rPr>
              <w:t>ziemlich unklar</w:t>
            </w:r>
            <w:proofErr w:type="gramEnd"/>
            <w:r w:rsidRPr="00E112A2">
              <w:rPr>
                <w:rFonts w:asciiTheme="majorHAnsi" w:hAnsiTheme="majorHAnsi" w:cstheme="majorHAnsi"/>
                <w:sz w:val="22"/>
                <w:szCs w:val="22"/>
              </w:rPr>
              <w:t xml:space="preserve">, Gliederung kaum erkennbar, teilweise </w:t>
            </w:r>
            <w:r w:rsidR="00404320">
              <w:rPr>
                <w:rFonts w:asciiTheme="majorHAnsi" w:hAnsiTheme="majorHAnsi" w:cstheme="majorHAnsi"/>
                <w:sz w:val="22"/>
                <w:szCs w:val="22"/>
              </w:rPr>
              <w:br/>
            </w:r>
            <w:r w:rsidRPr="00E112A2">
              <w:rPr>
                <w:rFonts w:asciiTheme="majorHAnsi" w:hAnsiTheme="majorHAnsi" w:cstheme="majorHAnsi"/>
                <w:sz w:val="22"/>
                <w:szCs w:val="22"/>
              </w:rPr>
              <w:t>verworren, fast nur Unwesentliches, logische Mängel</w:t>
            </w:r>
          </w:p>
        </w:tc>
        <w:tc>
          <w:tcPr>
            <w:tcW w:w="2693" w:type="dxa"/>
            <w:vMerge/>
            <w:tcBorders>
              <w:left w:val="single" w:sz="4" w:space="0" w:color="auto"/>
            </w:tcBorders>
          </w:tcPr>
          <w:p w14:paraId="3BF45CC0" w14:textId="77777777" w:rsidR="005764DD" w:rsidRPr="00E112A2" w:rsidRDefault="005764DD" w:rsidP="00605B05">
            <w:pPr>
              <w:jc w:val="center"/>
              <w:rPr>
                <w:rFonts w:asciiTheme="majorHAnsi" w:hAnsiTheme="majorHAnsi" w:cstheme="majorHAnsi"/>
                <w:sz w:val="22"/>
                <w:szCs w:val="22"/>
              </w:rPr>
            </w:pPr>
          </w:p>
        </w:tc>
        <w:tc>
          <w:tcPr>
            <w:tcW w:w="2694" w:type="dxa"/>
            <w:gridSpan w:val="2"/>
            <w:vMerge/>
            <w:tcBorders>
              <w:tr2bl w:val="single" w:sz="4" w:space="0" w:color="auto"/>
            </w:tcBorders>
          </w:tcPr>
          <w:p w14:paraId="2897169B" w14:textId="77777777" w:rsidR="005764DD" w:rsidRPr="00E112A2" w:rsidRDefault="005764DD" w:rsidP="00605B05">
            <w:pPr>
              <w:jc w:val="center"/>
              <w:rPr>
                <w:rFonts w:asciiTheme="majorHAnsi" w:hAnsiTheme="majorHAnsi" w:cstheme="majorHAnsi"/>
                <w:sz w:val="22"/>
                <w:szCs w:val="22"/>
              </w:rPr>
            </w:pPr>
          </w:p>
        </w:tc>
      </w:tr>
      <w:tr w:rsidR="005764DD" w:rsidRPr="00E112A2" w14:paraId="5F68057D" w14:textId="77777777" w:rsidTr="007A183B">
        <w:tblPrEx>
          <w:tblLook w:val="01E0" w:firstRow="1" w:lastRow="1" w:firstColumn="1" w:lastColumn="1" w:noHBand="0" w:noVBand="0"/>
        </w:tblPrEx>
        <w:trPr>
          <w:gridAfter w:val="1"/>
          <w:wAfter w:w="6" w:type="dxa"/>
          <w:cantSplit/>
          <w:trHeight w:val="626"/>
        </w:trPr>
        <w:tc>
          <w:tcPr>
            <w:tcW w:w="1555" w:type="dxa"/>
            <w:vMerge/>
            <w:tcBorders>
              <w:right w:val="single" w:sz="4" w:space="0" w:color="auto"/>
            </w:tcBorders>
            <w:textDirection w:val="btLr"/>
          </w:tcPr>
          <w:p w14:paraId="2312EF5D" w14:textId="77777777" w:rsidR="005764DD" w:rsidRPr="00E112A2"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single" w:sz="4" w:space="0" w:color="auto"/>
              <w:right w:val="single" w:sz="4" w:space="0" w:color="auto"/>
            </w:tcBorders>
          </w:tcPr>
          <w:p w14:paraId="28757B5C" w14:textId="377CCDC3" w:rsidR="005764DD" w:rsidRPr="00E112A2" w:rsidRDefault="005764DD" w:rsidP="00605B05">
            <w:pPr>
              <w:ind w:left="459" w:hanging="450"/>
              <w:rPr>
                <w:rFonts w:asciiTheme="majorHAnsi" w:hAnsiTheme="majorHAnsi" w:cstheme="majorHAnsi"/>
                <w:sz w:val="22"/>
                <w:szCs w:val="22"/>
              </w:rPr>
            </w:pPr>
            <w:r w:rsidRPr="00E112A2">
              <w:rPr>
                <w:rFonts w:asciiTheme="majorHAnsi" w:hAnsiTheme="majorHAnsi" w:cstheme="majorHAnsi"/>
                <w:sz w:val="22"/>
                <w:szCs w:val="22"/>
              </w:rPr>
              <w:t>(00)</w:t>
            </w:r>
          </w:p>
        </w:tc>
        <w:tc>
          <w:tcPr>
            <w:tcW w:w="6095" w:type="dxa"/>
            <w:tcBorders>
              <w:top w:val="nil"/>
              <w:left w:val="single" w:sz="4" w:space="0" w:color="auto"/>
              <w:bottom w:val="single" w:sz="4" w:space="0" w:color="auto"/>
              <w:right w:val="single" w:sz="4" w:space="0" w:color="auto"/>
            </w:tcBorders>
          </w:tcPr>
          <w:p w14:paraId="3E0A3138" w14:textId="61128FE8" w:rsidR="005764DD" w:rsidRPr="00E112A2" w:rsidRDefault="005764DD" w:rsidP="00605B05">
            <w:pPr>
              <w:ind w:left="33"/>
              <w:rPr>
                <w:rFonts w:asciiTheme="majorHAnsi" w:hAnsiTheme="majorHAnsi" w:cstheme="majorHAnsi"/>
                <w:sz w:val="22"/>
                <w:szCs w:val="22"/>
              </w:rPr>
            </w:pPr>
            <w:r w:rsidRPr="00E112A2">
              <w:rPr>
                <w:rFonts w:asciiTheme="majorHAnsi" w:hAnsiTheme="majorHAnsi" w:cstheme="majorHAnsi"/>
                <w:sz w:val="22"/>
                <w:szCs w:val="22"/>
              </w:rPr>
              <w:t xml:space="preserve">ungegliedert, verworren, ohne Logik und </w:t>
            </w:r>
            <w:r w:rsidRPr="00E112A2">
              <w:rPr>
                <w:rFonts w:asciiTheme="majorHAnsi" w:hAnsiTheme="majorHAnsi" w:cstheme="majorHAnsi"/>
                <w:sz w:val="22"/>
                <w:szCs w:val="22"/>
              </w:rPr>
              <w:br/>
              <w:t>Zusammenhang, das Wesentliche nicht erkannt</w:t>
            </w:r>
          </w:p>
        </w:tc>
        <w:tc>
          <w:tcPr>
            <w:tcW w:w="2693" w:type="dxa"/>
            <w:vMerge/>
            <w:tcBorders>
              <w:left w:val="single" w:sz="4" w:space="0" w:color="auto"/>
            </w:tcBorders>
          </w:tcPr>
          <w:p w14:paraId="280EFF0C" w14:textId="77777777" w:rsidR="005764DD" w:rsidRPr="00E112A2" w:rsidRDefault="005764DD" w:rsidP="00605B05">
            <w:pPr>
              <w:jc w:val="center"/>
              <w:rPr>
                <w:rFonts w:asciiTheme="majorHAnsi" w:hAnsiTheme="majorHAnsi" w:cstheme="majorHAnsi"/>
                <w:sz w:val="22"/>
                <w:szCs w:val="22"/>
              </w:rPr>
            </w:pPr>
          </w:p>
        </w:tc>
        <w:tc>
          <w:tcPr>
            <w:tcW w:w="2694" w:type="dxa"/>
            <w:gridSpan w:val="2"/>
            <w:vMerge/>
            <w:tcBorders>
              <w:tr2bl w:val="single" w:sz="4" w:space="0" w:color="auto"/>
            </w:tcBorders>
          </w:tcPr>
          <w:p w14:paraId="625B30B2" w14:textId="77777777" w:rsidR="005764DD" w:rsidRPr="00E112A2" w:rsidRDefault="005764DD" w:rsidP="00605B05">
            <w:pPr>
              <w:jc w:val="center"/>
              <w:rPr>
                <w:rFonts w:asciiTheme="majorHAnsi" w:hAnsiTheme="majorHAnsi" w:cstheme="majorHAnsi"/>
                <w:sz w:val="22"/>
                <w:szCs w:val="22"/>
              </w:rPr>
            </w:pPr>
          </w:p>
        </w:tc>
      </w:tr>
      <w:tr w:rsidR="007073C9" w:rsidRPr="00E112A2" w14:paraId="1D368E28" w14:textId="77777777" w:rsidTr="007A183B">
        <w:tblPrEx>
          <w:tblLook w:val="01E0" w:firstRow="1" w:lastRow="1" w:firstColumn="1" w:lastColumn="1" w:noHBand="0" w:noVBand="0"/>
        </w:tblPrEx>
        <w:tc>
          <w:tcPr>
            <w:tcW w:w="1555" w:type="dxa"/>
            <w:shd w:val="clear" w:color="auto" w:fill="95B3D7" w:themeFill="accent1" w:themeFillTint="99"/>
          </w:tcPr>
          <w:p w14:paraId="086F443C" w14:textId="2ABF4689" w:rsidR="007073C9" w:rsidRPr="00E112A2" w:rsidRDefault="007073C9" w:rsidP="00605B05">
            <w:pPr>
              <w:rPr>
                <w:rFonts w:asciiTheme="majorHAnsi" w:hAnsiTheme="majorHAnsi" w:cstheme="majorHAnsi"/>
                <w:b/>
                <w:sz w:val="22"/>
                <w:szCs w:val="22"/>
                <w:highlight w:val="yellow"/>
              </w:rPr>
            </w:pPr>
          </w:p>
          <w:p w14:paraId="4C40914C" w14:textId="77777777" w:rsidR="007073C9" w:rsidRPr="00E112A2" w:rsidRDefault="007073C9" w:rsidP="00605B05">
            <w:pPr>
              <w:rPr>
                <w:rFonts w:asciiTheme="majorHAnsi" w:hAnsiTheme="majorHAnsi" w:cstheme="majorHAnsi"/>
                <w:b/>
                <w:sz w:val="22"/>
                <w:szCs w:val="22"/>
                <w:highlight w:val="yellow"/>
              </w:rPr>
            </w:pPr>
          </w:p>
        </w:tc>
        <w:tc>
          <w:tcPr>
            <w:tcW w:w="7087" w:type="dxa"/>
            <w:gridSpan w:val="2"/>
            <w:tcBorders>
              <w:bottom w:val="nil"/>
            </w:tcBorders>
            <w:shd w:val="clear" w:color="auto" w:fill="95B3D7" w:themeFill="accent1" w:themeFillTint="99"/>
            <w:vAlign w:val="center"/>
          </w:tcPr>
          <w:p w14:paraId="45880623" w14:textId="3A1B702B" w:rsidR="007073C9" w:rsidRPr="00A032D3" w:rsidRDefault="007073C9" w:rsidP="00A032D3">
            <w:pPr>
              <w:spacing w:before="60" w:after="60"/>
              <w:ind w:left="33"/>
              <w:jc w:val="center"/>
              <w:rPr>
                <w:rFonts w:asciiTheme="majorHAnsi" w:hAnsiTheme="majorHAnsi" w:cstheme="majorHAnsi"/>
                <w:szCs w:val="20"/>
              </w:rPr>
            </w:pPr>
            <w:r w:rsidRPr="00A032D3">
              <w:rPr>
                <w:rFonts w:asciiTheme="majorHAnsi" w:hAnsiTheme="majorHAnsi" w:cstheme="majorHAnsi"/>
                <w:b/>
                <w:szCs w:val="20"/>
              </w:rPr>
              <w:t>KMK-Noten</w:t>
            </w:r>
          </w:p>
        </w:tc>
        <w:tc>
          <w:tcPr>
            <w:tcW w:w="2705" w:type="dxa"/>
            <w:gridSpan w:val="2"/>
            <w:shd w:val="clear" w:color="auto" w:fill="95B3D7" w:themeFill="accent1" w:themeFillTint="99"/>
          </w:tcPr>
          <w:p w14:paraId="0E60504C" w14:textId="42CCA1E0" w:rsidR="007073C9" w:rsidRPr="00A032D3" w:rsidRDefault="007073C9" w:rsidP="00A032D3">
            <w:pPr>
              <w:spacing w:before="60" w:after="60"/>
              <w:jc w:val="center"/>
              <w:rPr>
                <w:rFonts w:asciiTheme="majorHAnsi" w:hAnsiTheme="majorHAnsi" w:cstheme="majorHAnsi"/>
                <w:b/>
                <w:szCs w:val="20"/>
              </w:rPr>
            </w:pPr>
            <w:r w:rsidRPr="00A032D3">
              <w:rPr>
                <w:rFonts w:asciiTheme="majorHAnsi" w:hAnsiTheme="majorHAnsi" w:cstheme="majorHAnsi"/>
                <w:b/>
                <w:szCs w:val="20"/>
              </w:rPr>
              <w:t>Präsentationsteil</w:t>
            </w:r>
          </w:p>
        </w:tc>
        <w:tc>
          <w:tcPr>
            <w:tcW w:w="2688" w:type="dxa"/>
            <w:gridSpan w:val="2"/>
            <w:tcBorders>
              <w:bottom w:val="single" w:sz="4" w:space="0" w:color="auto"/>
            </w:tcBorders>
            <w:shd w:val="clear" w:color="auto" w:fill="95B3D7" w:themeFill="accent1" w:themeFillTint="99"/>
          </w:tcPr>
          <w:p w14:paraId="1FF53673" w14:textId="18AD9C1B" w:rsidR="007073C9" w:rsidRPr="00A032D3" w:rsidRDefault="007073C9" w:rsidP="00A032D3">
            <w:pPr>
              <w:spacing w:before="60" w:after="60"/>
              <w:jc w:val="center"/>
              <w:rPr>
                <w:rFonts w:asciiTheme="majorHAnsi" w:hAnsiTheme="majorHAnsi" w:cstheme="majorHAnsi"/>
                <w:b/>
                <w:szCs w:val="20"/>
              </w:rPr>
            </w:pPr>
            <w:r w:rsidRPr="00A032D3">
              <w:rPr>
                <w:rFonts w:asciiTheme="majorHAnsi" w:hAnsiTheme="majorHAnsi" w:cstheme="majorHAnsi"/>
                <w:b/>
                <w:szCs w:val="20"/>
              </w:rPr>
              <w:t>Prüfungsgespräch</w:t>
            </w:r>
          </w:p>
        </w:tc>
      </w:tr>
      <w:tr w:rsidR="005764DD" w:rsidRPr="00E112A2" w14:paraId="762C0D6D" w14:textId="77777777" w:rsidTr="007A183B">
        <w:tblPrEx>
          <w:tblLook w:val="01E0" w:firstRow="1" w:lastRow="1" w:firstColumn="1" w:lastColumn="1" w:noHBand="0" w:noVBand="0"/>
        </w:tblPrEx>
        <w:trPr>
          <w:cantSplit/>
          <w:trHeight w:val="228"/>
        </w:trPr>
        <w:tc>
          <w:tcPr>
            <w:tcW w:w="1555" w:type="dxa"/>
            <w:vMerge w:val="restart"/>
            <w:tcBorders>
              <w:right w:val="single" w:sz="4" w:space="0" w:color="auto"/>
            </w:tcBorders>
            <w:shd w:val="clear" w:color="auto" w:fill="auto"/>
          </w:tcPr>
          <w:p w14:paraId="53B7F000" w14:textId="4B9C561B" w:rsidR="005764DD" w:rsidRPr="00E112A2" w:rsidRDefault="005764DD" w:rsidP="00603193">
            <w:pPr>
              <w:rPr>
                <w:rFonts w:asciiTheme="majorHAnsi" w:hAnsiTheme="majorHAnsi" w:cstheme="majorHAnsi"/>
                <w:b/>
                <w:sz w:val="22"/>
                <w:szCs w:val="22"/>
                <w:highlight w:val="yellow"/>
              </w:rPr>
            </w:pPr>
            <w:r w:rsidRPr="00E112A2">
              <w:rPr>
                <w:rFonts w:asciiTheme="majorHAnsi" w:hAnsiTheme="majorHAnsi" w:cstheme="majorHAnsi"/>
                <w:b/>
                <w:sz w:val="22"/>
                <w:szCs w:val="22"/>
              </w:rPr>
              <w:t>Argumen</w:t>
            </w:r>
            <w:r>
              <w:rPr>
                <w:rFonts w:asciiTheme="majorHAnsi" w:hAnsiTheme="majorHAnsi" w:cstheme="majorHAnsi"/>
                <w:b/>
                <w:sz w:val="22"/>
                <w:szCs w:val="22"/>
              </w:rPr>
              <w:t>ta</w:t>
            </w:r>
            <w:r w:rsidRPr="00E112A2">
              <w:rPr>
                <w:rFonts w:asciiTheme="majorHAnsi" w:hAnsiTheme="majorHAnsi" w:cstheme="majorHAnsi"/>
                <w:b/>
                <w:sz w:val="22"/>
                <w:szCs w:val="22"/>
              </w:rPr>
              <w:t>tion</w:t>
            </w:r>
            <w:r w:rsidR="00603193">
              <w:rPr>
                <w:rStyle w:val="Funotenzeichen"/>
                <w:rFonts w:asciiTheme="majorHAnsi" w:hAnsiTheme="majorHAnsi" w:cstheme="majorHAnsi"/>
                <w:b/>
                <w:sz w:val="22"/>
                <w:szCs w:val="22"/>
              </w:rPr>
              <w:footnoteReference w:id="6"/>
            </w:r>
          </w:p>
        </w:tc>
        <w:tc>
          <w:tcPr>
            <w:tcW w:w="992" w:type="dxa"/>
            <w:tcBorders>
              <w:top w:val="single" w:sz="4" w:space="0" w:color="auto"/>
              <w:left w:val="single" w:sz="4" w:space="0" w:color="auto"/>
              <w:bottom w:val="nil"/>
              <w:right w:val="single" w:sz="4" w:space="0" w:color="auto"/>
            </w:tcBorders>
            <w:shd w:val="clear" w:color="auto" w:fill="auto"/>
          </w:tcPr>
          <w:p w14:paraId="02D112CC"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(15)</w:t>
            </w:r>
          </w:p>
          <w:p w14:paraId="66EAA9F6" w14:textId="77777777" w:rsidR="005764DD" w:rsidRPr="006C3F2F" w:rsidRDefault="005764DD" w:rsidP="00DF6EEB">
            <w:pPr>
              <w:ind w:left="33"/>
              <w:jc w:val="center"/>
              <w:rPr>
                <w:rFonts w:asciiTheme="majorHAnsi" w:hAnsiTheme="majorHAnsi" w:cstheme="majorHAnsi"/>
                <w:b/>
                <w:sz w:val="28"/>
                <w:szCs w:val="22"/>
              </w:rPr>
            </w:pPr>
          </w:p>
        </w:tc>
        <w:tc>
          <w:tcPr>
            <w:tcW w:w="6095" w:type="dxa"/>
            <w:tcBorders>
              <w:top w:val="single" w:sz="4" w:space="0" w:color="auto"/>
              <w:left w:val="single" w:sz="4" w:space="0" w:color="auto"/>
              <w:bottom w:val="nil"/>
              <w:right w:val="single" w:sz="4" w:space="0" w:color="auto"/>
            </w:tcBorders>
            <w:shd w:val="clear" w:color="auto" w:fill="auto"/>
          </w:tcPr>
          <w:p w14:paraId="527F18D3" w14:textId="2B532015" w:rsidR="005764DD" w:rsidRPr="005764DD"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gewandt, anschaulich, differenziert, umfassend, voll </w:t>
            </w:r>
            <w:r w:rsidR="00404320">
              <w:rPr>
                <w:rFonts w:asciiTheme="majorHAnsi" w:hAnsiTheme="majorHAnsi" w:cstheme="majorHAnsi"/>
                <w:sz w:val="22"/>
                <w:szCs w:val="22"/>
              </w:rPr>
              <w:br/>
            </w:r>
            <w:r w:rsidRPr="00E112A2">
              <w:rPr>
                <w:rFonts w:asciiTheme="majorHAnsi" w:hAnsiTheme="majorHAnsi" w:cstheme="majorHAnsi"/>
                <w:sz w:val="22"/>
                <w:szCs w:val="22"/>
              </w:rPr>
              <w:t>überzeugend, schlüssig</w:t>
            </w:r>
          </w:p>
        </w:tc>
        <w:tc>
          <w:tcPr>
            <w:tcW w:w="2705" w:type="dxa"/>
            <w:gridSpan w:val="2"/>
            <w:vMerge w:val="restart"/>
            <w:tcBorders>
              <w:left w:val="single" w:sz="4" w:space="0" w:color="auto"/>
            </w:tcBorders>
            <w:shd w:val="clear" w:color="auto" w:fill="auto"/>
          </w:tcPr>
          <w:p w14:paraId="70E834E9" w14:textId="77777777" w:rsidR="005764DD" w:rsidRPr="007073C9" w:rsidRDefault="005764DD" w:rsidP="00DF6EEB">
            <w:pPr>
              <w:jc w:val="center"/>
              <w:rPr>
                <w:rFonts w:asciiTheme="majorHAnsi" w:hAnsiTheme="majorHAnsi" w:cstheme="majorHAnsi"/>
                <w:b/>
                <w:sz w:val="20"/>
              </w:rPr>
            </w:pPr>
          </w:p>
        </w:tc>
        <w:tc>
          <w:tcPr>
            <w:tcW w:w="2688" w:type="dxa"/>
            <w:gridSpan w:val="2"/>
            <w:vMerge w:val="restart"/>
            <w:shd w:val="clear" w:color="auto" w:fill="auto"/>
          </w:tcPr>
          <w:p w14:paraId="1742BBD1" w14:textId="77777777" w:rsidR="005764DD" w:rsidRPr="007073C9" w:rsidRDefault="005764DD" w:rsidP="00DF6EEB">
            <w:pPr>
              <w:jc w:val="center"/>
              <w:rPr>
                <w:rFonts w:asciiTheme="majorHAnsi" w:hAnsiTheme="majorHAnsi" w:cstheme="majorHAnsi"/>
                <w:b/>
                <w:sz w:val="20"/>
              </w:rPr>
            </w:pPr>
          </w:p>
        </w:tc>
      </w:tr>
      <w:tr w:rsidR="005764DD" w:rsidRPr="00E112A2" w14:paraId="78C7F001" w14:textId="77777777" w:rsidTr="007A183B">
        <w:tblPrEx>
          <w:tblLook w:val="01E0" w:firstRow="1" w:lastRow="1" w:firstColumn="1" w:lastColumn="1" w:noHBand="0" w:noVBand="0"/>
        </w:tblPrEx>
        <w:trPr>
          <w:cantSplit/>
          <w:trHeight w:val="225"/>
        </w:trPr>
        <w:tc>
          <w:tcPr>
            <w:tcW w:w="1555" w:type="dxa"/>
            <w:vMerge/>
            <w:tcBorders>
              <w:right w:val="single" w:sz="4" w:space="0" w:color="auto"/>
            </w:tcBorders>
            <w:shd w:val="clear" w:color="auto" w:fill="auto"/>
            <w:textDirection w:val="btLr"/>
          </w:tcPr>
          <w:p w14:paraId="219473D1" w14:textId="77777777" w:rsidR="005764DD" w:rsidRPr="00E112A2" w:rsidRDefault="005764DD" w:rsidP="005764DD">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shd w:val="clear" w:color="auto" w:fill="auto"/>
          </w:tcPr>
          <w:p w14:paraId="7F439DB3"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 xml:space="preserve">(12) </w:t>
            </w:r>
          </w:p>
          <w:p w14:paraId="281A8D39" w14:textId="77777777" w:rsidR="005764DD" w:rsidRPr="006C3F2F" w:rsidRDefault="005764DD" w:rsidP="00DF6EEB">
            <w:pPr>
              <w:ind w:left="33"/>
              <w:jc w:val="center"/>
              <w:rPr>
                <w:rFonts w:asciiTheme="majorHAnsi" w:hAnsiTheme="majorHAnsi" w:cstheme="majorHAnsi"/>
                <w:b/>
                <w:sz w:val="28"/>
                <w:szCs w:val="22"/>
              </w:rPr>
            </w:pPr>
          </w:p>
        </w:tc>
        <w:tc>
          <w:tcPr>
            <w:tcW w:w="6095" w:type="dxa"/>
            <w:tcBorders>
              <w:top w:val="nil"/>
              <w:left w:val="single" w:sz="4" w:space="0" w:color="auto"/>
              <w:bottom w:val="nil"/>
              <w:right w:val="single" w:sz="4" w:space="0" w:color="auto"/>
            </w:tcBorders>
            <w:shd w:val="clear" w:color="auto" w:fill="auto"/>
          </w:tcPr>
          <w:p w14:paraId="572BD1B8" w14:textId="2F028A1D" w:rsidR="005764DD" w:rsidRPr="005764DD"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weitgehend anschaulich, weitgehend differenziert, </w:t>
            </w:r>
            <w:r w:rsidR="00404320">
              <w:rPr>
                <w:rFonts w:asciiTheme="majorHAnsi" w:hAnsiTheme="majorHAnsi" w:cstheme="majorHAnsi"/>
                <w:sz w:val="22"/>
                <w:szCs w:val="22"/>
              </w:rPr>
              <w:br/>
            </w:r>
            <w:r w:rsidRPr="00E112A2">
              <w:rPr>
                <w:rFonts w:asciiTheme="majorHAnsi" w:hAnsiTheme="majorHAnsi" w:cstheme="majorHAnsi"/>
                <w:sz w:val="22"/>
                <w:szCs w:val="22"/>
              </w:rPr>
              <w:t>überwiegend überzeugend</w:t>
            </w:r>
          </w:p>
        </w:tc>
        <w:tc>
          <w:tcPr>
            <w:tcW w:w="2705" w:type="dxa"/>
            <w:gridSpan w:val="2"/>
            <w:vMerge/>
            <w:tcBorders>
              <w:left w:val="single" w:sz="4" w:space="0" w:color="auto"/>
            </w:tcBorders>
            <w:shd w:val="clear" w:color="auto" w:fill="auto"/>
          </w:tcPr>
          <w:p w14:paraId="471973E8" w14:textId="77777777" w:rsidR="005764DD" w:rsidRPr="007073C9" w:rsidRDefault="005764DD" w:rsidP="00DF6EEB">
            <w:pPr>
              <w:jc w:val="center"/>
              <w:rPr>
                <w:rFonts w:asciiTheme="majorHAnsi" w:hAnsiTheme="majorHAnsi" w:cstheme="majorHAnsi"/>
                <w:b/>
                <w:sz w:val="20"/>
              </w:rPr>
            </w:pPr>
          </w:p>
        </w:tc>
        <w:tc>
          <w:tcPr>
            <w:tcW w:w="2688" w:type="dxa"/>
            <w:gridSpan w:val="2"/>
            <w:vMerge/>
            <w:shd w:val="clear" w:color="auto" w:fill="auto"/>
          </w:tcPr>
          <w:p w14:paraId="368072FC" w14:textId="77777777" w:rsidR="005764DD" w:rsidRPr="007073C9" w:rsidRDefault="005764DD" w:rsidP="00DF6EEB">
            <w:pPr>
              <w:jc w:val="center"/>
              <w:rPr>
                <w:rFonts w:asciiTheme="majorHAnsi" w:hAnsiTheme="majorHAnsi" w:cstheme="majorHAnsi"/>
                <w:b/>
                <w:sz w:val="20"/>
              </w:rPr>
            </w:pPr>
          </w:p>
        </w:tc>
      </w:tr>
      <w:tr w:rsidR="005764DD" w:rsidRPr="00E112A2" w14:paraId="06389542" w14:textId="77777777" w:rsidTr="007A183B">
        <w:tblPrEx>
          <w:tblLook w:val="01E0" w:firstRow="1" w:lastRow="1" w:firstColumn="1" w:lastColumn="1" w:noHBand="0" w:noVBand="0"/>
        </w:tblPrEx>
        <w:trPr>
          <w:cantSplit/>
          <w:trHeight w:val="225"/>
        </w:trPr>
        <w:tc>
          <w:tcPr>
            <w:tcW w:w="1555" w:type="dxa"/>
            <w:vMerge/>
            <w:tcBorders>
              <w:right w:val="single" w:sz="4" w:space="0" w:color="auto"/>
            </w:tcBorders>
            <w:shd w:val="clear" w:color="auto" w:fill="auto"/>
            <w:textDirection w:val="btLr"/>
          </w:tcPr>
          <w:p w14:paraId="294F5AFD" w14:textId="77777777" w:rsidR="005764DD" w:rsidRPr="00E112A2" w:rsidRDefault="005764DD" w:rsidP="005764DD">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shd w:val="clear" w:color="auto" w:fill="auto"/>
          </w:tcPr>
          <w:p w14:paraId="784B4A05" w14:textId="77777777" w:rsidR="005764DD" w:rsidRPr="00E112A2" w:rsidRDefault="005764DD" w:rsidP="005764DD">
            <w:pPr>
              <w:ind w:left="499" w:hanging="490"/>
              <w:rPr>
                <w:rFonts w:asciiTheme="majorHAnsi" w:hAnsiTheme="majorHAnsi" w:cstheme="majorHAnsi"/>
                <w:sz w:val="22"/>
                <w:szCs w:val="22"/>
              </w:rPr>
            </w:pPr>
            <w:r w:rsidRPr="00E112A2">
              <w:rPr>
                <w:rFonts w:asciiTheme="majorHAnsi" w:hAnsiTheme="majorHAnsi" w:cstheme="majorHAnsi"/>
                <w:sz w:val="22"/>
                <w:szCs w:val="22"/>
              </w:rPr>
              <w:t xml:space="preserve">(09) </w:t>
            </w:r>
          </w:p>
          <w:p w14:paraId="5A478DAE" w14:textId="77777777" w:rsidR="005764DD" w:rsidRPr="006C3F2F" w:rsidRDefault="005764DD" w:rsidP="00DF6EEB">
            <w:pPr>
              <w:ind w:left="33"/>
              <w:jc w:val="center"/>
              <w:rPr>
                <w:rFonts w:asciiTheme="majorHAnsi" w:hAnsiTheme="majorHAnsi" w:cstheme="majorHAnsi"/>
                <w:b/>
                <w:sz w:val="28"/>
                <w:szCs w:val="22"/>
              </w:rPr>
            </w:pPr>
          </w:p>
        </w:tc>
        <w:tc>
          <w:tcPr>
            <w:tcW w:w="6095" w:type="dxa"/>
            <w:tcBorders>
              <w:top w:val="nil"/>
              <w:left w:val="single" w:sz="4" w:space="0" w:color="auto"/>
              <w:bottom w:val="nil"/>
              <w:right w:val="single" w:sz="4" w:space="0" w:color="auto"/>
            </w:tcBorders>
            <w:shd w:val="clear" w:color="auto" w:fill="auto"/>
          </w:tcPr>
          <w:p w14:paraId="646262DE" w14:textId="0F795520" w:rsidR="005764DD" w:rsidRPr="005764DD"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im Allgemeinen überzeugend und meist anschaulich, </w:t>
            </w:r>
            <w:r w:rsidR="00404320">
              <w:rPr>
                <w:rFonts w:asciiTheme="majorHAnsi" w:hAnsiTheme="majorHAnsi" w:cstheme="majorHAnsi"/>
                <w:sz w:val="22"/>
                <w:szCs w:val="22"/>
              </w:rPr>
              <w:br/>
            </w:r>
            <w:r w:rsidRPr="00E112A2">
              <w:rPr>
                <w:rFonts w:asciiTheme="majorHAnsi" w:hAnsiTheme="majorHAnsi" w:cstheme="majorHAnsi"/>
                <w:sz w:val="22"/>
                <w:szCs w:val="22"/>
              </w:rPr>
              <w:t>weitestgehend stimmig</w:t>
            </w:r>
          </w:p>
        </w:tc>
        <w:tc>
          <w:tcPr>
            <w:tcW w:w="2705" w:type="dxa"/>
            <w:gridSpan w:val="2"/>
            <w:vMerge/>
            <w:tcBorders>
              <w:left w:val="single" w:sz="4" w:space="0" w:color="auto"/>
            </w:tcBorders>
            <w:shd w:val="clear" w:color="auto" w:fill="auto"/>
          </w:tcPr>
          <w:p w14:paraId="2D77B903" w14:textId="77777777" w:rsidR="005764DD" w:rsidRPr="007073C9" w:rsidRDefault="005764DD" w:rsidP="00DF6EEB">
            <w:pPr>
              <w:jc w:val="center"/>
              <w:rPr>
                <w:rFonts w:asciiTheme="majorHAnsi" w:hAnsiTheme="majorHAnsi" w:cstheme="majorHAnsi"/>
                <w:b/>
                <w:sz w:val="20"/>
              </w:rPr>
            </w:pPr>
          </w:p>
        </w:tc>
        <w:tc>
          <w:tcPr>
            <w:tcW w:w="2688" w:type="dxa"/>
            <w:gridSpan w:val="2"/>
            <w:vMerge/>
            <w:shd w:val="clear" w:color="auto" w:fill="auto"/>
          </w:tcPr>
          <w:p w14:paraId="6501842D" w14:textId="77777777" w:rsidR="005764DD" w:rsidRPr="007073C9" w:rsidRDefault="005764DD" w:rsidP="00DF6EEB">
            <w:pPr>
              <w:jc w:val="center"/>
              <w:rPr>
                <w:rFonts w:asciiTheme="majorHAnsi" w:hAnsiTheme="majorHAnsi" w:cstheme="majorHAnsi"/>
                <w:b/>
                <w:sz w:val="20"/>
              </w:rPr>
            </w:pPr>
          </w:p>
        </w:tc>
      </w:tr>
      <w:tr w:rsidR="005764DD" w:rsidRPr="00E112A2" w14:paraId="579E9D1F" w14:textId="77777777" w:rsidTr="007A183B">
        <w:tblPrEx>
          <w:tblLook w:val="01E0" w:firstRow="1" w:lastRow="1" w:firstColumn="1" w:lastColumn="1" w:noHBand="0" w:noVBand="0"/>
        </w:tblPrEx>
        <w:trPr>
          <w:cantSplit/>
          <w:trHeight w:val="225"/>
        </w:trPr>
        <w:tc>
          <w:tcPr>
            <w:tcW w:w="1555" w:type="dxa"/>
            <w:vMerge/>
            <w:tcBorders>
              <w:right w:val="single" w:sz="4" w:space="0" w:color="auto"/>
            </w:tcBorders>
            <w:shd w:val="clear" w:color="auto" w:fill="auto"/>
            <w:textDirection w:val="btLr"/>
          </w:tcPr>
          <w:p w14:paraId="43C2AF76" w14:textId="77777777" w:rsidR="005764DD" w:rsidRPr="00E112A2" w:rsidRDefault="005764DD" w:rsidP="005764DD">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shd w:val="clear" w:color="auto" w:fill="auto"/>
          </w:tcPr>
          <w:p w14:paraId="031F9638" w14:textId="77777777" w:rsidR="005764DD" w:rsidRPr="00E112A2" w:rsidRDefault="005764DD" w:rsidP="005764DD">
            <w:pPr>
              <w:ind w:left="499" w:hanging="490"/>
              <w:rPr>
                <w:rFonts w:asciiTheme="majorHAnsi" w:hAnsiTheme="majorHAnsi" w:cstheme="majorHAnsi"/>
                <w:sz w:val="22"/>
                <w:szCs w:val="22"/>
              </w:rPr>
            </w:pPr>
            <w:r w:rsidRPr="00E112A2">
              <w:rPr>
                <w:rFonts w:asciiTheme="majorHAnsi" w:hAnsiTheme="majorHAnsi" w:cstheme="majorHAnsi"/>
                <w:sz w:val="22"/>
                <w:szCs w:val="22"/>
              </w:rPr>
              <w:t xml:space="preserve">(06) </w:t>
            </w:r>
          </w:p>
          <w:p w14:paraId="69DA0A6D" w14:textId="77777777" w:rsidR="005764DD" w:rsidRPr="006C3F2F" w:rsidRDefault="005764DD" w:rsidP="00DF6EEB">
            <w:pPr>
              <w:ind w:left="33"/>
              <w:jc w:val="center"/>
              <w:rPr>
                <w:rFonts w:asciiTheme="majorHAnsi" w:hAnsiTheme="majorHAnsi" w:cstheme="majorHAnsi"/>
                <w:b/>
                <w:sz w:val="28"/>
                <w:szCs w:val="22"/>
              </w:rPr>
            </w:pPr>
          </w:p>
        </w:tc>
        <w:tc>
          <w:tcPr>
            <w:tcW w:w="6095" w:type="dxa"/>
            <w:tcBorders>
              <w:top w:val="nil"/>
              <w:left w:val="single" w:sz="4" w:space="0" w:color="auto"/>
              <w:bottom w:val="nil"/>
              <w:right w:val="single" w:sz="4" w:space="0" w:color="auto"/>
            </w:tcBorders>
            <w:shd w:val="clear" w:color="auto" w:fill="auto"/>
          </w:tcPr>
          <w:p w14:paraId="1ED21B55" w14:textId="775535DC" w:rsidR="005764DD" w:rsidRPr="005764DD"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nicht in allen Teilen verständlich, nicht immer </w:t>
            </w:r>
            <w:r w:rsidRPr="00E112A2">
              <w:rPr>
                <w:rFonts w:asciiTheme="majorHAnsi" w:hAnsiTheme="majorHAnsi" w:cstheme="majorHAnsi"/>
                <w:sz w:val="22"/>
                <w:szCs w:val="22"/>
              </w:rPr>
              <w:br/>
              <w:t xml:space="preserve">überzeugend, fehlerhaft, dürftig </w:t>
            </w:r>
          </w:p>
        </w:tc>
        <w:tc>
          <w:tcPr>
            <w:tcW w:w="2705" w:type="dxa"/>
            <w:gridSpan w:val="2"/>
            <w:vMerge/>
            <w:tcBorders>
              <w:left w:val="single" w:sz="4" w:space="0" w:color="auto"/>
            </w:tcBorders>
            <w:shd w:val="clear" w:color="auto" w:fill="auto"/>
          </w:tcPr>
          <w:p w14:paraId="7D6F6112" w14:textId="77777777" w:rsidR="005764DD" w:rsidRPr="007073C9" w:rsidRDefault="005764DD" w:rsidP="00DF6EEB">
            <w:pPr>
              <w:jc w:val="center"/>
              <w:rPr>
                <w:rFonts w:asciiTheme="majorHAnsi" w:hAnsiTheme="majorHAnsi" w:cstheme="majorHAnsi"/>
                <w:b/>
                <w:sz w:val="20"/>
              </w:rPr>
            </w:pPr>
          </w:p>
        </w:tc>
        <w:tc>
          <w:tcPr>
            <w:tcW w:w="2688" w:type="dxa"/>
            <w:gridSpan w:val="2"/>
            <w:vMerge/>
            <w:shd w:val="clear" w:color="auto" w:fill="auto"/>
          </w:tcPr>
          <w:p w14:paraId="34EBDD89" w14:textId="77777777" w:rsidR="005764DD" w:rsidRPr="007073C9" w:rsidRDefault="005764DD" w:rsidP="00DF6EEB">
            <w:pPr>
              <w:jc w:val="center"/>
              <w:rPr>
                <w:rFonts w:asciiTheme="majorHAnsi" w:hAnsiTheme="majorHAnsi" w:cstheme="majorHAnsi"/>
                <w:b/>
                <w:sz w:val="20"/>
              </w:rPr>
            </w:pPr>
          </w:p>
        </w:tc>
      </w:tr>
      <w:tr w:rsidR="005764DD" w:rsidRPr="00E112A2" w14:paraId="18F1D629" w14:textId="77777777" w:rsidTr="007A183B">
        <w:tblPrEx>
          <w:tblLook w:val="01E0" w:firstRow="1" w:lastRow="1" w:firstColumn="1" w:lastColumn="1" w:noHBand="0" w:noVBand="0"/>
        </w:tblPrEx>
        <w:trPr>
          <w:cantSplit/>
          <w:trHeight w:val="225"/>
        </w:trPr>
        <w:tc>
          <w:tcPr>
            <w:tcW w:w="1555" w:type="dxa"/>
            <w:vMerge/>
            <w:tcBorders>
              <w:right w:val="single" w:sz="4" w:space="0" w:color="auto"/>
            </w:tcBorders>
            <w:shd w:val="clear" w:color="auto" w:fill="auto"/>
            <w:textDirection w:val="btLr"/>
          </w:tcPr>
          <w:p w14:paraId="7AFE8B9E" w14:textId="77777777" w:rsidR="005764DD" w:rsidRPr="00E112A2" w:rsidRDefault="005764DD" w:rsidP="005764DD">
            <w:pPr>
              <w:ind w:left="113" w:right="113"/>
              <w:rPr>
                <w:rFonts w:asciiTheme="majorHAnsi" w:hAnsiTheme="majorHAnsi" w:cstheme="majorHAnsi"/>
                <w:b/>
                <w:sz w:val="22"/>
                <w:szCs w:val="22"/>
              </w:rPr>
            </w:pPr>
          </w:p>
        </w:tc>
        <w:tc>
          <w:tcPr>
            <w:tcW w:w="992" w:type="dxa"/>
            <w:tcBorders>
              <w:top w:val="nil"/>
              <w:left w:val="single" w:sz="4" w:space="0" w:color="auto"/>
              <w:bottom w:val="single" w:sz="4" w:space="0" w:color="auto"/>
              <w:right w:val="single" w:sz="4" w:space="0" w:color="auto"/>
            </w:tcBorders>
            <w:shd w:val="clear" w:color="auto" w:fill="auto"/>
          </w:tcPr>
          <w:p w14:paraId="0AFBE0C3" w14:textId="397C4D94" w:rsidR="005764DD" w:rsidRPr="006C3F2F" w:rsidRDefault="005764DD" w:rsidP="005764DD">
            <w:pPr>
              <w:ind w:left="33"/>
              <w:rPr>
                <w:rFonts w:asciiTheme="majorHAnsi" w:hAnsiTheme="majorHAnsi" w:cstheme="majorHAnsi"/>
                <w:b/>
                <w:sz w:val="28"/>
                <w:szCs w:val="22"/>
              </w:rPr>
            </w:pPr>
            <w:r w:rsidRPr="00E112A2">
              <w:rPr>
                <w:rFonts w:asciiTheme="majorHAnsi" w:hAnsiTheme="majorHAnsi" w:cstheme="majorHAnsi"/>
                <w:sz w:val="22"/>
                <w:szCs w:val="22"/>
              </w:rPr>
              <w:t>(00)</w:t>
            </w:r>
          </w:p>
        </w:tc>
        <w:tc>
          <w:tcPr>
            <w:tcW w:w="6095" w:type="dxa"/>
            <w:tcBorders>
              <w:top w:val="nil"/>
              <w:left w:val="single" w:sz="4" w:space="0" w:color="auto"/>
              <w:bottom w:val="single" w:sz="4" w:space="0" w:color="auto"/>
              <w:right w:val="single" w:sz="4" w:space="0" w:color="auto"/>
            </w:tcBorders>
            <w:shd w:val="clear" w:color="auto" w:fill="auto"/>
          </w:tcPr>
          <w:p w14:paraId="123F390B" w14:textId="4495B8E5" w:rsidR="005764DD" w:rsidRPr="006C3F2F" w:rsidRDefault="005764DD" w:rsidP="00DF6EEB">
            <w:pPr>
              <w:ind w:left="33"/>
              <w:jc w:val="center"/>
              <w:rPr>
                <w:rFonts w:asciiTheme="majorHAnsi" w:hAnsiTheme="majorHAnsi" w:cstheme="majorHAnsi"/>
                <w:b/>
                <w:sz w:val="28"/>
                <w:szCs w:val="22"/>
              </w:rPr>
            </w:pPr>
            <w:r w:rsidRPr="00E112A2">
              <w:rPr>
                <w:rFonts w:asciiTheme="majorHAnsi" w:hAnsiTheme="majorHAnsi" w:cstheme="majorHAnsi"/>
                <w:sz w:val="22"/>
                <w:szCs w:val="22"/>
              </w:rPr>
              <w:t xml:space="preserve">fast unverständlich, phrasenhaft ohne Logik, </w:t>
            </w:r>
            <w:r>
              <w:rPr>
                <w:rFonts w:asciiTheme="majorHAnsi" w:hAnsiTheme="majorHAnsi" w:cstheme="majorHAnsi"/>
                <w:sz w:val="22"/>
                <w:szCs w:val="22"/>
              </w:rPr>
              <w:t>inkonsequent</w:t>
            </w:r>
          </w:p>
        </w:tc>
        <w:tc>
          <w:tcPr>
            <w:tcW w:w="2705" w:type="dxa"/>
            <w:gridSpan w:val="2"/>
            <w:vMerge/>
            <w:tcBorders>
              <w:left w:val="single" w:sz="4" w:space="0" w:color="auto"/>
            </w:tcBorders>
            <w:shd w:val="clear" w:color="auto" w:fill="auto"/>
          </w:tcPr>
          <w:p w14:paraId="1E7C0C3A" w14:textId="77777777" w:rsidR="005764DD" w:rsidRPr="007073C9" w:rsidRDefault="005764DD" w:rsidP="00DF6EEB">
            <w:pPr>
              <w:jc w:val="center"/>
              <w:rPr>
                <w:rFonts w:asciiTheme="majorHAnsi" w:hAnsiTheme="majorHAnsi" w:cstheme="majorHAnsi"/>
                <w:b/>
                <w:sz w:val="20"/>
              </w:rPr>
            </w:pPr>
          </w:p>
        </w:tc>
        <w:tc>
          <w:tcPr>
            <w:tcW w:w="2688" w:type="dxa"/>
            <w:gridSpan w:val="2"/>
            <w:vMerge/>
            <w:tcBorders>
              <w:bottom w:val="single" w:sz="4" w:space="0" w:color="auto"/>
            </w:tcBorders>
            <w:shd w:val="clear" w:color="auto" w:fill="auto"/>
          </w:tcPr>
          <w:p w14:paraId="17EDCD83" w14:textId="77777777" w:rsidR="005764DD" w:rsidRPr="007073C9" w:rsidRDefault="005764DD" w:rsidP="00DF6EEB">
            <w:pPr>
              <w:jc w:val="center"/>
              <w:rPr>
                <w:rFonts w:asciiTheme="majorHAnsi" w:hAnsiTheme="majorHAnsi" w:cstheme="majorHAnsi"/>
                <w:b/>
                <w:sz w:val="20"/>
              </w:rPr>
            </w:pPr>
          </w:p>
        </w:tc>
      </w:tr>
      <w:tr w:rsidR="005764DD" w:rsidRPr="00E112A2" w14:paraId="44CC9C1B" w14:textId="77777777" w:rsidTr="007A183B">
        <w:tblPrEx>
          <w:tblLook w:val="01E0" w:firstRow="1" w:lastRow="1" w:firstColumn="1" w:lastColumn="1" w:noHBand="0" w:noVBand="0"/>
        </w:tblPrEx>
        <w:trPr>
          <w:cantSplit/>
          <w:trHeight w:val="858"/>
        </w:trPr>
        <w:tc>
          <w:tcPr>
            <w:tcW w:w="1555" w:type="dxa"/>
            <w:vMerge w:val="restart"/>
            <w:tcBorders>
              <w:right w:val="single" w:sz="4" w:space="0" w:color="auto"/>
            </w:tcBorders>
          </w:tcPr>
          <w:p w14:paraId="7F996087" w14:textId="5C71BBCB" w:rsidR="005764DD" w:rsidRPr="00E112A2" w:rsidRDefault="005764DD" w:rsidP="00603193">
            <w:pPr>
              <w:rPr>
                <w:rFonts w:asciiTheme="majorHAnsi" w:hAnsiTheme="majorHAnsi" w:cstheme="majorHAnsi"/>
                <w:b/>
                <w:sz w:val="22"/>
                <w:szCs w:val="22"/>
              </w:rPr>
            </w:pPr>
            <w:r w:rsidRPr="00D234CA">
              <w:rPr>
                <w:rFonts w:asciiTheme="majorHAnsi" w:hAnsiTheme="majorHAnsi" w:cstheme="majorHAnsi"/>
                <w:b/>
                <w:sz w:val="22"/>
                <w:szCs w:val="22"/>
              </w:rPr>
              <w:t>Präsenta</w:t>
            </w:r>
            <w:r>
              <w:rPr>
                <w:rFonts w:asciiTheme="majorHAnsi" w:hAnsiTheme="majorHAnsi" w:cstheme="majorHAnsi"/>
                <w:b/>
                <w:sz w:val="22"/>
                <w:szCs w:val="22"/>
              </w:rPr>
              <w:t>t</w:t>
            </w:r>
            <w:r w:rsidRPr="00D234CA">
              <w:rPr>
                <w:rFonts w:asciiTheme="majorHAnsi" w:hAnsiTheme="majorHAnsi" w:cstheme="majorHAnsi"/>
                <w:b/>
                <w:sz w:val="22"/>
                <w:szCs w:val="22"/>
              </w:rPr>
              <w:t>ionstechnik</w:t>
            </w:r>
            <w:r w:rsidR="00603193">
              <w:rPr>
                <w:rStyle w:val="Funotenzeichen"/>
                <w:rFonts w:asciiTheme="majorHAnsi" w:hAnsiTheme="majorHAnsi" w:cstheme="majorHAnsi"/>
                <w:b/>
                <w:sz w:val="22"/>
                <w:szCs w:val="22"/>
              </w:rPr>
              <w:footnoteReference w:id="7"/>
            </w:r>
          </w:p>
        </w:tc>
        <w:tc>
          <w:tcPr>
            <w:tcW w:w="992" w:type="dxa"/>
            <w:tcBorders>
              <w:top w:val="single" w:sz="4" w:space="0" w:color="auto"/>
              <w:left w:val="single" w:sz="4" w:space="0" w:color="auto"/>
              <w:bottom w:val="nil"/>
              <w:right w:val="single" w:sz="4" w:space="0" w:color="auto"/>
            </w:tcBorders>
          </w:tcPr>
          <w:p w14:paraId="54318B16" w14:textId="77777777" w:rsidR="005764DD" w:rsidRPr="00E112A2" w:rsidRDefault="005764DD" w:rsidP="00127237">
            <w:pPr>
              <w:ind w:left="485" w:hanging="458"/>
              <w:rPr>
                <w:rFonts w:asciiTheme="majorHAnsi" w:hAnsiTheme="majorHAnsi" w:cstheme="majorHAnsi"/>
                <w:sz w:val="22"/>
                <w:szCs w:val="22"/>
              </w:rPr>
            </w:pPr>
            <w:r w:rsidRPr="00E112A2">
              <w:rPr>
                <w:rFonts w:asciiTheme="majorHAnsi" w:hAnsiTheme="majorHAnsi" w:cstheme="majorHAnsi"/>
                <w:sz w:val="22"/>
                <w:szCs w:val="22"/>
              </w:rPr>
              <w:t>(15)</w:t>
            </w:r>
          </w:p>
          <w:p w14:paraId="0BB19ACB" w14:textId="77777777" w:rsidR="005764DD" w:rsidRDefault="005764DD" w:rsidP="00127237">
            <w:pPr>
              <w:ind w:left="485" w:hanging="458"/>
              <w:rPr>
                <w:rFonts w:asciiTheme="majorHAnsi" w:hAnsiTheme="majorHAnsi" w:cstheme="majorHAnsi"/>
                <w:sz w:val="22"/>
                <w:szCs w:val="22"/>
              </w:rPr>
            </w:pPr>
          </w:p>
          <w:p w14:paraId="3A190A63" w14:textId="40FC556A" w:rsidR="005764DD" w:rsidRPr="00E112A2" w:rsidRDefault="005764DD" w:rsidP="005764DD">
            <w:pPr>
              <w:rPr>
                <w:rFonts w:asciiTheme="majorHAnsi" w:hAnsiTheme="majorHAnsi" w:cstheme="majorHAnsi"/>
                <w:sz w:val="22"/>
                <w:szCs w:val="22"/>
              </w:rPr>
            </w:pPr>
          </w:p>
        </w:tc>
        <w:tc>
          <w:tcPr>
            <w:tcW w:w="6095" w:type="dxa"/>
            <w:tcBorders>
              <w:top w:val="single" w:sz="4" w:space="0" w:color="auto"/>
              <w:left w:val="single" w:sz="4" w:space="0" w:color="auto"/>
              <w:bottom w:val="nil"/>
              <w:right w:val="single" w:sz="4" w:space="0" w:color="auto"/>
            </w:tcBorders>
          </w:tcPr>
          <w:p w14:paraId="6DB04EA8" w14:textId="31C2CF28" w:rsidR="005764DD" w:rsidRPr="00E112A2" w:rsidRDefault="005764DD" w:rsidP="005764DD">
            <w:pPr>
              <w:ind w:left="33"/>
              <w:rPr>
                <w:rFonts w:asciiTheme="majorHAnsi" w:hAnsiTheme="majorHAnsi" w:cstheme="majorHAnsi"/>
                <w:sz w:val="22"/>
                <w:szCs w:val="22"/>
              </w:rPr>
            </w:pPr>
            <w:r>
              <w:rPr>
                <w:rFonts w:asciiTheme="majorHAnsi" w:hAnsiTheme="majorHAnsi" w:cstheme="majorHAnsi"/>
                <w:sz w:val="22"/>
                <w:szCs w:val="22"/>
              </w:rPr>
              <w:t xml:space="preserve">Medien- und Methodeneinsatz perfekt auf die Inhalte </w:t>
            </w:r>
            <w:r w:rsidR="00404320">
              <w:rPr>
                <w:rFonts w:asciiTheme="majorHAnsi" w:hAnsiTheme="majorHAnsi" w:cstheme="majorHAnsi"/>
                <w:sz w:val="22"/>
                <w:szCs w:val="22"/>
              </w:rPr>
              <w:br/>
            </w:r>
            <w:r>
              <w:rPr>
                <w:rFonts w:asciiTheme="majorHAnsi" w:hAnsiTheme="majorHAnsi" w:cstheme="majorHAnsi"/>
                <w:sz w:val="22"/>
                <w:szCs w:val="22"/>
              </w:rPr>
              <w:t xml:space="preserve">abgestimmt, Umsetzung der ausgewählten Medien </w:t>
            </w:r>
            <w:r w:rsidR="00404320">
              <w:rPr>
                <w:rFonts w:asciiTheme="majorHAnsi" w:hAnsiTheme="majorHAnsi" w:cstheme="majorHAnsi"/>
                <w:sz w:val="22"/>
                <w:szCs w:val="22"/>
              </w:rPr>
              <w:br/>
            </w:r>
            <w:r>
              <w:rPr>
                <w:rFonts w:asciiTheme="majorHAnsi" w:hAnsiTheme="majorHAnsi" w:cstheme="majorHAnsi"/>
                <w:sz w:val="22"/>
                <w:szCs w:val="22"/>
              </w:rPr>
              <w:t>hervorragend</w:t>
            </w:r>
          </w:p>
        </w:tc>
        <w:tc>
          <w:tcPr>
            <w:tcW w:w="2705" w:type="dxa"/>
            <w:gridSpan w:val="2"/>
            <w:vMerge w:val="restart"/>
            <w:tcBorders>
              <w:left w:val="single" w:sz="4" w:space="0" w:color="auto"/>
            </w:tcBorders>
          </w:tcPr>
          <w:p w14:paraId="1FC662F1"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val="restart"/>
            <w:tcBorders>
              <w:tr2bl w:val="single" w:sz="4" w:space="0" w:color="auto"/>
            </w:tcBorders>
          </w:tcPr>
          <w:p w14:paraId="18CE7E36" w14:textId="77777777" w:rsidR="005764DD" w:rsidRPr="00E112A2" w:rsidRDefault="005764DD" w:rsidP="00605B05">
            <w:pPr>
              <w:jc w:val="center"/>
              <w:rPr>
                <w:rFonts w:asciiTheme="majorHAnsi" w:hAnsiTheme="majorHAnsi" w:cstheme="majorHAnsi"/>
                <w:sz w:val="22"/>
                <w:szCs w:val="22"/>
              </w:rPr>
            </w:pPr>
          </w:p>
        </w:tc>
      </w:tr>
      <w:tr w:rsidR="005764DD" w:rsidRPr="00E112A2" w14:paraId="2CCB7151" w14:textId="77777777" w:rsidTr="007A183B">
        <w:tblPrEx>
          <w:tblLook w:val="01E0" w:firstRow="1" w:lastRow="1" w:firstColumn="1" w:lastColumn="1" w:noHBand="0" w:noVBand="0"/>
        </w:tblPrEx>
        <w:trPr>
          <w:cantSplit/>
          <w:trHeight w:val="698"/>
        </w:trPr>
        <w:tc>
          <w:tcPr>
            <w:tcW w:w="1555" w:type="dxa"/>
            <w:vMerge/>
            <w:tcBorders>
              <w:right w:val="single" w:sz="4" w:space="0" w:color="auto"/>
            </w:tcBorders>
            <w:textDirection w:val="btLr"/>
          </w:tcPr>
          <w:p w14:paraId="60B6572F" w14:textId="77777777" w:rsidR="005764DD" w:rsidRPr="00D234CA"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382910B9"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 xml:space="preserve">(12) </w:t>
            </w:r>
          </w:p>
          <w:p w14:paraId="4E3B86BB" w14:textId="77777777" w:rsidR="005764DD" w:rsidRPr="00E112A2" w:rsidRDefault="005764DD" w:rsidP="00127237">
            <w:pPr>
              <w:ind w:left="485" w:hanging="458"/>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5CAC99E9" w14:textId="752B844D" w:rsidR="005764DD" w:rsidRDefault="005764DD" w:rsidP="005764DD">
            <w:pPr>
              <w:ind w:left="33"/>
              <w:rPr>
                <w:rFonts w:asciiTheme="majorHAnsi" w:hAnsiTheme="majorHAnsi" w:cstheme="majorHAnsi"/>
                <w:sz w:val="22"/>
                <w:szCs w:val="22"/>
              </w:rPr>
            </w:pPr>
            <w:r>
              <w:rPr>
                <w:rFonts w:asciiTheme="majorHAnsi" w:hAnsiTheme="majorHAnsi" w:cstheme="majorHAnsi"/>
                <w:sz w:val="22"/>
                <w:szCs w:val="22"/>
              </w:rPr>
              <w:t xml:space="preserve">Medien- und Methodeneinsatz sinnvoll auf die Inhalte </w:t>
            </w:r>
            <w:r w:rsidR="00404320">
              <w:rPr>
                <w:rFonts w:asciiTheme="majorHAnsi" w:hAnsiTheme="majorHAnsi" w:cstheme="majorHAnsi"/>
                <w:sz w:val="22"/>
                <w:szCs w:val="22"/>
              </w:rPr>
              <w:br/>
            </w:r>
            <w:r>
              <w:rPr>
                <w:rFonts w:asciiTheme="majorHAnsi" w:hAnsiTheme="majorHAnsi" w:cstheme="majorHAnsi"/>
                <w:sz w:val="22"/>
                <w:szCs w:val="22"/>
              </w:rPr>
              <w:t xml:space="preserve">abgestimmt, gute Umsetzung der ausgewählten Medien </w:t>
            </w:r>
          </w:p>
        </w:tc>
        <w:tc>
          <w:tcPr>
            <w:tcW w:w="2705" w:type="dxa"/>
            <w:gridSpan w:val="2"/>
            <w:vMerge/>
            <w:tcBorders>
              <w:left w:val="single" w:sz="4" w:space="0" w:color="auto"/>
            </w:tcBorders>
          </w:tcPr>
          <w:p w14:paraId="649961A6"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tcBorders>
              <w:tr2bl w:val="single" w:sz="4" w:space="0" w:color="auto"/>
            </w:tcBorders>
          </w:tcPr>
          <w:p w14:paraId="6B440D9F" w14:textId="77777777" w:rsidR="005764DD" w:rsidRPr="00E112A2" w:rsidRDefault="005764DD" w:rsidP="00605B05">
            <w:pPr>
              <w:jc w:val="center"/>
              <w:rPr>
                <w:rFonts w:asciiTheme="majorHAnsi" w:hAnsiTheme="majorHAnsi" w:cstheme="majorHAnsi"/>
                <w:sz w:val="22"/>
                <w:szCs w:val="22"/>
              </w:rPr>
            </w:pPr>
          </w:p>
        </w:tc>
      </w:tr>
      <w:tr w:rsidR="005764DD" w:rsidRPr="00E112A2" w14:paraId="26730930" w14:textId="77777777" w:rsidTr="007A183B">
        <w:tblPrEx>
          <w:tblLook w:val="01E0" w:firstRow="1" w:lastRow="1" w:firstColumn="1" w:lastColumn="1" w:noHBand="0" w:noVBand="0"/>
        </w:tblPrEx>
        <w:trPr>
          <w:cantSplit/>
          <w:trHeight w:val="698"/>
        </w:trPr>
        <w:tc>
          <w:tcPr>
            <w:tcW w:w="1555" w:type="dxa"/>
            <w:vMerge/>
            <w:tcBorders>
              <w:right w:val="single" w:sz="4" w:space="0" w:color="auto"/>
            </w:tcBorders>
            <w:textDirection w:val="btLr"/>
          </w:tcPr>
          <w:p w14:paraId="13C70147" w14:textId="77777777" w:rsidR="005764DD" w:rsidRPr="00D234CA"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3FB6557B"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 xml:space="preserve">(09) </w:t>
            </w:r>
          </w:p>
          <w:p w14:paraId="5488B3E5" w14:textId="77777777" w:rsidR="005764DD" w:rsidRPr="00E112A2" w:rsidRDefault="005764DD" w:rsidP="00127237">
            <w:pPr>
              <w:ind w:left="485" w:hanging="458"/>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1B6A2D63" w14:textId="72A35C2F" w:rsidR="005764DD" w:rsidRDefault="005764DD" w:rsidP="005764DD">
            <w:pPr>
              <w:ind w:left="33"/>
              <w:rPr>
                <w:rFonts w:asciiTheme="majorHAnsi" w:hAnsiTheme="majorHAnsi" w:cstheme="majorHAnsi"/>
                <w:sz w:val="22"/>
                <w:szCs w:val="22"/>
              </w:rPr>
            </w:pPr>
            <w:r>
              <w:rPr>
                <w:rFonts w:asciiTheme="majorHAnsi" w:hAnsiTheme="majorHAnsi" w:cstheme="majorHAnsi"/>
                <w:sz w:val="22"/>
                <w:szCs w:val="22"/>
              </w:rPr>
              <w:t>Medien- und Methodeneinsatz auf die Inhalte abgestimmt, Umsetzung der ausgewählten Medien in Ordnung</w:t>
            </w:r>
          </w:p>
        </w:tc>
        <w:tc>
          <w:tcPr>
            <w:tcW w:w="2705" w:type="dxa"/>
            <w:gridSpan w:val="2"/>
            <w:vMerge/>
            <w:tcBorders>
              <w:left w:val="single" w:sz="4" w:space="0" w:color="auto"/>
            </w:tcBorders>
          </w:tcPr>
          <w:p w14:paraId="535BF698"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tcBorders>
              <w:tr2bl w:val="single" w:sz="4" w:space="0" w:color="auto"/>
            </w:tcBorders>
          </w:tcPr>
          <w:p w14:paraId="0A1017F0" w14:textId="77777777" w:rsidR="005764DD" w:rsidRPr="00E112A2" w:rsidRDefault="005764DD" w:rsidP="00605B05">
            <w:pPr>
              <w:jc w:val="center"/>
              <w:rPr>
                <w:rFonts w:asciiTheme="majorHAnsi" w:hAnsiTheme="majorHAnsi" w:cstheme="majorHAnsi"/>
                <w:sz w:val="22"/>
                <w:szCs w:val="22"/>
              </w:rPr>
            </w:pPr>
          </w:p>
        </w:tc>
      </w:tr>
      <w:tr w:rsidR="005764DD" w:rsidRPr="00E112A2" w14:paraId="63C9FD2E" w14:textId="77777777" w:rsidTr="007A183B">
        <w:tblPrEx>
          <w:tblLook w:val="01E0" w:firstRow="1" w:lastRow="1" w:firstColumn="1" w:lastColumn="1" w:noHBand="0" w:noVBand="0"/>
        </w:tblPrEx>
        <w:trPr>
          <w:cantSplit/>
          <w:trHeight w:val="698"/>
        </w:trPr>
        <w:tc>
          <w:tcPr>
            <w:tcW w:w="1555" w:type="dxa"/>
            <w:vMerge/>
            <w:tcBorders>
              <w:right w:val="single" w:sz="4" w:space="0" w:color="auto"/>
            </w:tcBorders>
            <w:textDirection w:val="btLr"/>
          </w:tcPr>
          <w:p w14:paraId="2634365A" w14:textId="77777777" w:rsidR="005764DD" w:rsidRPr="00D234CA"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7E109AD6"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 xml:space="preserve">(06) </w:t>
            </w:r>
          </w:p>
          <w:p w14:paraId="3C15F236" w14:textId="77777777" w:rsidR="005764DD" w:rsidRPr="00E112A2" w:rsidRDefault="005764DD" w:rsidP="00127237">
            <w:pPr>
              <w:ind w:left="485" w:hanging="458"/>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30F9E174" w14:textId="2272F96B" w:rsidR="005764DD" w:rsidRDefault="005764DD" w:rsidP="005764DD">
            <w:pPr>
              <w:ind w:left="33"/>
              <w:rPr>
                <w:rFonts w:asciiTheme="majorHAnsi" w:hAnsiTheme="majorHAnsi" w:cstheme="majorHAnsi"/>
                <w:sz w:val="22"/>
                <w:szCs w:val="22"/>
              </w:rPr>
            </w:pPr>
            <w:r>
              <w:rPr>
                <w:rFonts w:asciiTheme="majorHAnsi" w:hAnsiTheme="majorHAnsi" w:cstheme="majorHAnsi"/>
                <w:sz w:val="22"/>
                <w:szCs w:val="22"/>
              </w:rPr>
              <w:t xml:space="preserve">Medien- und Methodeneinsatz zumeist auf die Inhalte </w:t>
            </w:r>
            <w:r w:rsidR="00404320">
              <w:rPr>
                <w:rFonts w:asciiTheme="majorHAnsi" w:hAnsiTheme="majorHAnsi" w:cstheme="majorHAnsi"/>
                <w:sz w:val="22"/>
                <w:szCs w:val="22"/>
              </w:rPr>
              <w:br/>
            </w:r>
            <w:r>
              <w:rPr>
                <w:rFonts w:asciiTheme="majorHAnsi" w:hAnsiTheme="majorHAnsi" w:cstheme="majorHAnsi"/>
                <w:sz w:val="22"/>
                <w:szCs w:val="22"/>
              </w:rPr>
              <w:t xml:space="preserve">abgestimmt, Umsetzung der ausgewählten Medien </w:t>
            </w:r>
            <w:r w:rsidR="00404320">
              <w:rPr>
                <w:rFonts w:asciiTheme="majorHAnsi" w:hAnsiTheme="majorHAnsi" w:cstheme="majorHAnsi"/>
                <w:sz w:val="22"/>
                <w:szCs w:val="22"/>
              </w:rPr>
              <w:br/>
            </w:r>
            <w:r>
              <w:rPr>
                <w:rFonts w:asciiTheme="majorHAnsi" w:hAnsiTheme="majorHAnsi" w:cstheme="majorHAnsi"/>
                <w:sz w:val="22"/>
                <w:szCs w:val="22"/>
              </w:rPr>
              <w:t>z</w:t>
            </w:r>
            <w:r w:rsidR="00404320">
              <w:rPr>
                <w:rFonts w:asciiTheme="majorHAnsi" w:hAnsiTheme="majorHAnsi" w:cstheme="majorHAnsi"/>
                <w:sz w:val="22"/>
                <w:szCs w:val="22"/>
              </w:rPr>
              <w:t>u</w:t>
            </w:r>
            <w:r>
              <w:rPr>
                <w:rFonts w:asciiTheme="majorHAnsi" w:hAnsiTheme="majorHAnsi" w:cstheme="majorHAnsi"/>
                <w:sz w:val="22"/>
                <w:szCs w:val="22"/>
              </w:rPr>
              <w:t>meist angemessen</w:t>
            </w:r>
          </w:p>
        </w:tc>
        <w:tc>
          <w:tcPr>
            <w:tcW w:w="2705" w:type="dxa"/>
            <w:gridSpan w:val="2"/>
            <w:vMerge/>
            <w:tcBorders>
              <w:left w:val="single" w:sz="4" w:space="0" w:color="auto"/>
            </w:tcBorders>
          </w:tcPr>
          <w:p w14:paraId="7D4ADED4"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tcBorders>
              <w:tr2bl w:val="single" w:sz="4" w:space="0" w:color="auto"/>
            </w:tcBorders>
          </w:tcPr>
          <w:p w14:paraId="3C5353FE" w14:textId="77777777" w:rsidR="005764DD" w:rsidRPr="00E112A2" w:rsidRDefault="005764DD" w:rsidP="00605B05">
            <w:pPr>
              <w:jc w:val="center"/>
              <w:rPr>
                <w:rFonts w:asciiTheme="majorHAnsi" w:hAnsiTheme="majorHAnsi" w:cstheme="majorHAnsi"/>
                <w:sz w:val="22"/>
                <w:szCs w:val="22"/>
              </w:rPr>
            </w:pPr>
          </w:p>
        </w:tc>
      </w:tr>
      <w:tr w:rsidR="005764DD" w:rsidRPr="00E112A2" w14:paraId="34F79AFE" w14:textId="77777777" w:rsidTr="007A183B">
        <w:tblPrEx>
          <w:tblLook w:val="01E0" w:firstRow="1" w:lastRow="1" w:firstColumn="1" w:lastColumn="1" w:noHBand="0" w:noVBand="0"/>
        </w:tblPrEx>
        <w:trPr>
          <w:cantSplit/>
          <w:trHeight w:val="698"/>
        </w:trPr>
        <w:tc>
          <w:tcPr>
            <w:tcW w:w="1555" w:type="dxa"/>
            <w:vMerge/>
            <w:tcBorders>
              <w:right w:val="single" w:sz="4" w:space="0" w:color="auto"/>
            </w:tcBorders>
            <w:textDirection w:val="btLr"/>
          </w:tcPr>
          <w:p w14:paraId="5702B99B" w14:textId="77777777" w:rsidR="005764DD" w:rsidRPr="00D234CA" w:rsidRDefault="005764DD" w:rsidP="0011517B">
            <w:pPr>
              <w:ind w:left="113" w:right="113"/>
              <w:rPr>
                <w:rFonts w:asciiTheme="majorHAnsi" w:hAnsiTheme="majorHAnsi" w:cstheme="majorHAnsi"/>
                <w:b/>
                <w:sz w:val="22"/>
                <w:szCs w:val="22"/>
              </w:rPr>
            </w:pPr>
          </w:p>
        </w:tc>
        <w:tc>
          <w:tcPr>
            <w:tcW w:w="992" w:type="dxa"/>
            <w:tcBorders>
              <w:top w:val="nil"/>
              <w:left w:val="single" w:sz="4" w:space="0" w:color="auto"/>
              <w:bottom w:val="single" w:sz="4" w:space="0" w:color="auto"/>
              <w:right w:val="single" w:sz="4" w:space="0" w:color="auto"/>
            </w:tcBorders>
          </w:tcPr>
          <w:p w14:paraId="06E51F7F"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 xml:space="preserve">(03) </w:t>
            </w:r>
          </w:p>
          <w:p w14:paraId="1E975EBB" w14:textId="77777777" w:rsidR="005764DD" w:rsidRPr="00E112A2" w:rsidRDefault="005764DD" w:rsidP="00127237">
            <w:pPr>
              <w:ind w:left="485" w:hanging="458"/>
              <w:rPr>
                <w:rFonts w:asciiTheme="majorHAnsi" w:hAnsiTheme="majorHAnsi" w:cstheme="majorHAnsi"/>
                <w:sz w:val="22"/>
                <w:szCs w:val="22"/>
              </w:rPr>
            </w:pPr>
          </w:p>
        </w:tc>
        <w:tc>
          <w:tcPr>
            <w:tcW w:w="6095" w:type="dxa"/>
            <w:tcBorders>
              <w:top w:val="nil"/>
              <w:left w:val="single" w:sz="4" w:space="0" w:color="auto"/>
              <w:bottom w:val="single" w:sz="4" w:space="0" w:color="auto"/>
              <w:right w:val="single" w:sz="4" w:space="0" w:color="auto"/>
            </w:tcBorders>
          </w:tcPr>
          <w:p w14:paraId="3019E33B" w14:textId="3BEA7ECE" w:rsidR="005764DD" w:rsidRDefault="005764DD" w:rsidP="00605B05">
            <w:pPr>
              <w:ind w:left="33"/>
              <w:rPr>
                <w:rFonts w:asciiTheme="majorHAnsi" w:hAnsiTheme="majorHAnsi" w:cstheme="majorHAnsi"/>
                <w:sz w:val="22"/>
                <w:szCs w:val="22"/>
              </w:rPr>
            </w:pPr>
            <w:r>
              <w:rPr>
                <w:rFonts w:asciiTheme="majorHAnsi" w:hAnsiTheme="majorHAnsi" w:cstheme="majorHAnsi"/>
                <w:sz w:val="22"/>
                <w:szCs w:val="22"/>
              </w:rPr>
              <w:t xml:space="preserve">Auswahl </w:t>
            </w:r>
            <w:r w:rsidR="00591EEB">
              <w:rPr>
                <w:rFonts w:asciiTheme="majorHAnsi" w:hAnsiTheme="majorHAnsi" w:cstheme="majorHAnsi"/>
                <w:sz w:val="22"/>
                <w:szCs w:val="22"/>
              </w:rPr>
              <w:t>von</w:t>
            </w:r>
            <w:r>
              <w:rPr>
                <w:rFonts w:asciiTheme="majorHAnsi" w:hAnsiTheme="majorHAnsi" w:cstheme="majorHAnsi"/>
                <w:sz w:val="22"/>
                <w:szCs w:val="22"/>
              </w:rPr>
              <w:t xml:space="preserve"> Medien- und Methodeneinsatz kaum auf die Inhalte abgestimmt, Umsetzung der ausgewählten Medien nicht sinnvoll</w:t>
            </w:r>
          </w:p>
        </w:tc>
        <w:tc>
          <w:tcPr>
            <w:tcW w:w="2705" w:type="dxa"/>
            <w:gridSpan w:val="2"/>
            <w:vMerge/>
            <w:tcBorders>
              <w:left w:val="single" w:sz="4" w:space="0" w:color="auto"/>
            </w:tcBorders>
          </w:tcPr>
          <w:p w14:paraId="6C2F2A38"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tcBorders>
              <w:tr2bl w:val="single" w:sz="4" w:space="0" w:color="auto"/>
            </w:tcBorders>
          </w:tcPr>
          <w:p w14:paraId="687393BD" w14:textId="77777777" w:rsidR="005764DD" w:rsidRPr="00E112A2" w:rsidRDefault="005764DD" w:rsidP="00605B05">
            <w:pPr>
              <w:jc w:val="center"/>
              <w:rPr>
                <w:rFonts w:asciiTheme="majorHAnsi" w:hAnsiTheme="majorHAnsi" w:cstheme="majorHAnsi"/>
                <w:sz w:val="22"/>
                <w:szCs w:val="22"/>
              </w:rPr>
            </w:pPr>
          </w:p>
        </w:tc>
      </w:tr>
      <w:tr w:rsidR="00603193" w:rsidRPr="00E112A2" w14:paraId="39B138A2" w14:textId="77777777" w:rsidTr="00A032D3">
        <w:tblPrEx>
          <w:tblLook w:val="01E0" w:firstRow="1" w:lastRow="1" w:firstColumn="1" w:lastColumn="1" w:noHBand="0" w:noVBand="0"/>
        </w:tblPrEx>
        <w:trPr>
          <w:cantSplit/>
          <w:trHeight w:val="752"/>
        </w:trPr>
        <w:tc>
          <w:tcPr>
            <w:tcW w:w="1555" w:type="dxa"/>
            <w:tcBorders>
              <w:top w:val="single" w:sz="4" w:space="0" w:color="auto"/>
              <w:bottom w:val="single" w:sz="4" w:space="0" w:color="auto"/>
              <w:right w:val="single" w:sz="4" w:space="0" w:color="auto"/>
            </w:tcBorders>
            <w:shd w:val="clear" w:color="auto" w:fill="95B3D7" w:themeFill="accent1" w:themeFillTint="99"/>
            <w:textDirection w:val="btLr"/>
          </w:tcPr>
          <w:p w14:paraId="7971B5E3" w14:textId="77777777" w:rsidR="00603193" w:rsidRPr="0011517B" w:rsidRDefault="00603193" w:rsidP="00603193">
            <w:pPr>
              <w:ind w:left="113" w:right="113"/>
              <w:rPr>
                <w:rFonts w:ascii="Calibri" w:hAnsi="Calibri" w:cs="Calibri"/>
                <w:b/>
                <w:bCs/>
                <w:sz w:val="22"/>
                <w:szCs w:val="22"/>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C3CB425" w14:textId="33519F9C" w:rsidR="00603193" w:rsidRPr="00E112A2" w:rsidRDefault="00603193" w:rsidP="00603193">
            <w:pPr>
              <w:spacing w:before="120" w:after="120"/>
              <w:ind w:left="33"/>
              <w:jc w:val="center"/>
              <w:rPr>
                <w:rFonts w:asciiTheme="majorHAnsi" w:hAnsiTheme="majorHAnsi" w:cstheme="majorHAnsi"/>
                <w:sz w:val="22"/>
                <w:szCs w:val="22"/>
              </w:rPr>
            </w:pPr>
            <w:r w:rsidRPr="00E112A2">
              <w:rPr>
                <w:rFonts w:asciiTheme="majorHAnsi" w:hAnsiTheme="majorHAnsi" w:cstheme="majorHAnsi"/>
                <w:b/>
                <w:sz w:val="28"/>
                <w:szCs w:val="22"/>
              </w:rPr>
              <w:t>KMK-Noten</w:t>
            </w:r>
          </w:p>
        </w:tc>
        <w:tc>
          <w:tcPr>
            <w:tcW w:w="2705" w:type="dxa"/>
            <w:gridSpan w:val="2"/>
            <w:tcBorders>
              <w:top w:val="single" w:sz="4" w:space="0" w:color="auto"/>
              <w:left w:val="single" w:sz="4" w:space="0" w:color="auto"/>
              <w:bottom w:val="single" w:sz="4" w:space="0" w:color="auto"/>
            </w:tcBorders>
            <w:shd w:val="clear" w:color="auto" w:fill="95B3D7" w:themeFill="accent1" w:themeFillTint="99"/>
            <w:vAlign w:val="center"/>
          </w:tcPr>
          <w:p w14:paraId="4FD7BB6B" w14:textId="5D64FA96" w:rsidR="00603193" w:rsidRPr="00E112A2" w:rsidRDefault="00603193" w:rsidP="00603193">
            <w:pPr>
              <w:spacing w:before="120" w:after="120"/>
              <w:jc w:val="center"/>
              <w:rPr>
                <w:rFonts w:asciiTheme="majorHAnsi" w:hAnsiTheme="majorHAnsi" w:cstheme="majorHAnsi"/>
                <w:sz w:val="22"/>
                <w:szCs w:val="22"/>
              </w:rPr>
            </w:pPr>
            <w:r w:rsidRPr="00603193">
              <w:rPr>
                <w:rFonts w:asciiTheme="majorHAnsi" w:hAnsiTheme="majorHAnsi" w:cstheme="majorHAnsi"/>
                <w:b/>
                <w:sz w:val="28"/>
                <w:szCs w:val="32"/>
              </w:rPr>
              <w:t>Präsentationsteil</w:t>
            </w:r>
          </w:p>
        </w:tc>
        <w:tc>
          <w:tcPr>
            <w:tcW w:w="2688" w:type="dxa"/>
            <w:gridSpan w:val="2"/>
            <w:tcBorders>
              <w:top w:val="single" w:sz="4" w:space="0" w:color="auto"/>
              <w:bottom w:val="single" w:sz="4" w:space="0" w:color="auto"/>
              <w:tr2bl w:val="nil"/>
            </w:tcBorders>
            <w:shd w:val="clear" w:color="auto" w:fill="95B3D7" w:themeFill="accent1" w:themeFillTint="99"/>
            <w:vAlign w:val="center"/>
          </w:tcPr>
          <w:p w14:paraId="223DD8C1" w14:textId="05EE414F" w:rsidR="00603193" w:rsidRPr="00E112A2" w:rsidRDefault="00603193" w:rsidP="00603193">
            <w:pPr>
              <w:spacing w:before="120" w:after="120"/>
              <w:jc w:val="center"/>
              <w:rPr>
                <w:rFonts w:asciiTheme="majorHAnsi" w:hAnsiTheme="majorHAnsi" w:cstheme="majorHAnsi"/>
                <w:sz w:val="22"/>
                <w:szCs w:val="22"/>
              </w:rPr>
            </w:pPr>
            <w:r w:rsidRPr="00603193">
              <w:rPr>
                <w:rFonts w:asciiTheme="majorHAnsi" w:hAnsiTheme="majorHAnsi" w:cstheme="majorHAnsi"/>
                <w:b/>
                <w:sz w:val="28"/>
                <w:szCs w:val="32"/>
              </w:rPr>
              <w:t>Prüfungsgespräch</w:t>
            </w:r>
          </w:p>
        </w:tc>
      </w:tr>
      <w:tr w:rsidR="005764DD" w:rsidRPr="00E112A2" w14:paraId="24BD55F1" w14:textId="77777777" w:rsidTr="007A183B">
        <w:tblPrEx>
          <w:tblLook w:val="01E0" w:firstRow="1" w:lastRow="1" w:firstColumn="1" w:lastColumn="1" w:noHBand="0" w:noVBand="0"/>
        </w:tblPrEx>
        <w:trPr>
          <w:cantSplit/>
          <w:trHeight w:val="752"/>
        </w:trPr>
        <w:tc>
          <w:tcPr>
            <w:tcW w:w="1555" w:type="dxa"/>
            <w:vMerge w:val="restart"/>
            <w:tcBorders>
              <w:top w:val="single" w:sz="4" w:space="0" w:color="auto"/>
              <w:right w:val="single" w:sz="4" w:space="0" w:color="auto"/>
            </w:tcBorders>
          </w:tcPr>
          <w:p w14:paraId="267D2A5E" w14:textId="3C9EE6FF" w:rsidR="005764DD" w:rsidRPr="0011517B" w:rsidRDefault="005764DD" w:rsidP="00603193">
            <w:pPr>
              <w:rPr>
                <w:rFonts w:asciiTheme="majorHAnsi" w:hAnsiTheme="majorHAnsi" w:cstheme="majorHAnsi"/>
                <w:b/>
                <w:bCs/>
                <w:sz w:val="22"/>
                <w:szCs w:val="22"/>
                <w:highlight w:val="yellow"/>
              </w:rPr>
            </w:pPr>
            <w:r w:rsidRPr="0011517B">
              <w:rPr>
                <w:rFonts w:ascii="Calibri" w:hAnsi="Calibri" w:cs="Calibri"/>
                <w:b/>
                <w:bCs/>
                <w:sz w:val="22"/>
                <w:szCs w:val="22"/>
              </w:rPr>
              <w:t>schriftliche Dokumentation</w:t>
            </w:r>
            <w:r w:rsidR="007A183B">
              <w:rPr>
                <w:rStyle w:val="Funotenzeichen"/>
                <w:rFonts w:ascii="Calibri" w:hAnsi="Calibri" w:cs="Calibri"/>
                <w:b/>
                <w:bCs/>
                <w:sz w:val="22"/>
                <w:szCs w:val="22"/>
              </w:rPr>
              <w:footnoteReference w:id="8"/>
            </w:r>
          </w:p>
        </w:tc>
        <w:tc>
          <w:tcPr>
            <w:tcW w:w="992" w:type="dxa"/>
            <w:tcBorders>
              <w:top w:val="single" w:sz="4" w:space="0" w:color="auto"/>
              <w:left w:val="single" w:sz="4" w:space="0" w:color="auto"/>
              <w:bottom w:val="nil"/>
              <w:right w:val="single" w:sz="4" w:space="0" w:color="auto"/>
            </w:tcBorders>
          </w:tcPr>
          <w:p w14:paraId="6FEA05F8" w14:textId="77777777" w:rsidR="005764DD" w:rsidRPr="00E112A2" w:rsidRDefault="005764DD" w:rsidP="00127237">
            <w:pPr>
              <w:ind w:left="485" w:hanging="458"/>
              <w:rPr>
                <w:rFonts w:asciiTheme="majorHAnsi" w:hAnsiTheme="majorHAnsi" w:cstheme="majorHAnsi"/>
                <w:sz w:val="22"/>
                <w:szCs w:val="22"/>
              </w:rPr>
            </w:pPr>
            <w:r w:rsidRPr="00E112A2">
              <w:rPr>
                <w:rFonts w:asciiTheme="majorHAnsi" w:hAnsiTheme="majorHAnsi" w:cstheme="majorHAnsi"/>
                <w:sz w:val="22"/>
                <w:szCs w:val="22"/>
              </w:rPr>
              <w:t>(15)</w:t>
            </w:r>
          </w:p>
          <w:p w14:paraId="2ACF1E6F" w14:textId="64B654A5" w:rsidR="005764DD" w:rsidRPr="00E112A2" w:rsidRDefault="005764DD" w:rsidP="005764DD">
            <w:pPr>
              <w:rPr>
                <w:rFonts w:asciiTheme="majorHAnsi" w:hAnsiTheme="majorHAnsi" w:cstheme="majorHAnsi"/>
                <w:sz w:val="22"/>
                <w:szCs w:val="22"/>
              </w:rPr>
            </w:pPr>
          </w:p>
        </w:tc>
        <w:tc>
          <w:tcPr>
            <w:tcW w:w="6095" w:type="dxa"/>
            <w:tcBorders>
              <w:top w:val="single" w:sz="4" w:space="0" w:color="auto"/>
              <w:left w:val="single" w:sz="4" w:space="0" w:color="auto"/>
              <w:bottom w:val="nil"/>
              <w:right w:val="single" w:sz="4" w:space="0" w:color="auto"/>
            </w:tcBorders>
          </w:tcPr>
          <w:p w14:paraId="66CF4A56" w14:textId="24BD7609" w:rsidR="005764DD" w:rsidRPr="00E112A2"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Gliederung, Untersuchungsgang und verwendete </w:t>
            </w:r>
            <w:r w:rsidR="00591EEB">
              <w:rPr>
                <w:rFonts w:asciiTheme="majorHAnsi" w:hAnsiTheme="majorHAnsi" w:cstheme="majorHAnsi"/>
                <w:sz w:val="22"/>
                <w:szCs w:val="22"/>
              </w:rPr>
              <w:br/>
            </w:r>
            <w:r w:rsidRPr="00E112A2">
              <w:rPr>
                <w:rFonts w:asciiTheme="majorHAnsi" w:hAnsiTheme="majorHAnsi" w:cstheme="majorHAnsi"/>
                <w:sz w:val="22"/>
                <w:szCs w:val="22"/>
              </w:rPr>
              <w:t>Methoden logisch und nachvollziehbar, Lösung/Interpretation richtig und nachvollziehbar</w:t>
            </w:r>
          </w:p>
        </w:tc>
        <w:tc>
          <w:tcPr>
            <w:tcW w:w="2705" w:type="dxa"/>
            <w:gridSpan w:val="2"/>
            <w:vMerge w:val="restart"/>
            <w:tcBorders>
              <w:top w:val="single" w:sz="4" w:space="0" w:color="auto"/>
              <w:left w:val="single" w:sz="4" w:space="0" w:color="auto"/>
            </w:tcBorders>
          </w:tcPr>
          <w:p w14:paraId="3963A00E"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val="restart"/>
            <w:tcBorders>
              <w:top w:val="single" w:sz="4" w:space="0" w:color="auto"/>
              <w:tr2bl w:val="single" w:sz="4" w:space="0" w:color="auto"/>
            </w:tcBorders>
          </w:tcPr>
          <w:p w14:paraId="3E00189F" w14:textId="77777777" w:rsidR="005764DD" w:rsidRPr="00E112A2" w:rsidRDefault="005764DD" w:rsidP="00605B05">
            <w:pPr>
              <w:jc w:val="center"/>
              <w:rPr>
                <w:rFonts w:asciiTheme="majorHAnsi" w:hAnsiTheme="majorHAnsi" w:cstheme="majorHAnsi"/>
                <w:sz w:val="22"/>
                <w:szCs w:val="22"/>
              </w:rPr>
            </w:pPr>
          </w:p>
        </w:tc>
      </w:tr>
      <w:tr w:rsidR="005764DD" w:rsidRPr="00E112A2" w14:paraId="59AB639B" w14:textId="77777777" w:rsidTr="007A183B">
        <w:tblPrEx>
          <w:tblLook w:val="01E0" w:firstRow="1" w:lastRow="1" w:firstColumn="1" w:lastColumn="1" w:noHBand="0" w:noVBand="0"/>
        </w:tblPrEx>
        <w:trPr>
          <w:cantSplit/>
          <w:trHeight w:val="751"/>
        </w:trPr>
        <w:tc>
          <w:tcPr>
            <w:tcW w:w="1555" w:type="dxa"/>
            <w:vMerge/>
            <w:tcBorders>
              <w:right w:val="single" w:sz="4" w:space="0" w:color="auto"/>
            </w:tcBorders>
            <w:textDirection w:val="btLr"/>
          </w:tcPr>
          <w:p w14:paraId="26323BCF" w14:textId="77777777" w:rsidR="005764DD" w:rsidRPr="0011517B" w:rsidRDefault="005764DD" w:rsidP="0011517B">
            <w:pPr>
              <w:ind w:left="113" w:right="113"/>
              <w:rPr>
                <w:rFonts w:ascii="Calibri" w:hAnsi="Calibri" w:cs="Calibri"/>
                <w:b/>
                <w:bCs/>
                <w:sz w:val="22"/>
                <w:szCs w:val="22"/>
              </w:rPr>
            </w:pPr>
          </w:p>
        </w:tc>
        <w:tc>
          <w:tcPr>
            <w:tcW w:w="992" w:type="dxa"/>
            <w:tcBorders>
              <w:top w:val="nil"/>
              <w:left w:val="single" w:sz="4" w:space="0" w:color="auto"/>
              <w:bottom w:val="nil"/>
              <w:right w:val="single" w:sz="4" w:space="0" w:color="auto"/>
            </w:tcBorders>
          </w:tcPr>
          <w:p w14:paraId="268B1259"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 xml:space="preserve">(09) </w:t>
            </w:r>
          </w:p>
          <w:p w14:paraId="702D4199" w14:textId="77777777" w:rsidR="005764DD" w:rsidRPr="00E112A2" w:rsidRDefault="005764DD" w:rsidP="005764DD">
            <w:pPr>
              <w:ind w:left="485" w:hanging="458"/>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133A7CC7" w14:textId="160E8CB0" w:rsidR="005764DD" w:rsidRPr="00E112A2"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Gliederung, Untersuchungsgang und verwendete Methoden zumeist nachvollziehbar, Lösung/Interpretation </w:t>
            </w:r>
            <w:r w:rsidR="00591EEB">
              <w:rPr>
                <w:rFonts w:asciiTheme="majorHAnsi" w:hAnsiTheme="majorHAnsi" w:cstheme="majorHAnsi"/>
                <w:sz w:val="22"/>
                <w:szCs w:val="22"/>
              </w:rPr>
              <w:br/>
            </w:r>
            <w:r w:rsidRPr="00E112A2">
              <w:rPr>
                <w:rFonts w:asciiTheme="majorHAnsi" w:hAnsiTheme="majorHAnsi" w:cstheme="majorHAnsi"/>
                <w:sz w:val="22"/>
                <w:szCs w:val="22"/>
              </w:rPr>
              <w:t>zumeist richtig und nachvollziehbar</w:t>
            </w:r>
          </w:p>
        </w:tc>
        <w:tc>
          <w:tcPr>
            <w:tcW w:w="2705" w:type="dxa"/>
            <w:gridSpan w:val="2"/>
            <w:vMerge/>
            <w:tcBorders>
              <w:left w:val="single" w:sz="4" w:space="0" w:color="auto"/>
            </w:tcBorders>
          </w:tcPr>
          <w:p w14:paraId="45D18AE0"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tcBorders>
              <w:tr2bl w:val="single" w:sz="4" w:space="0" w:color="auto"/>
            </w:tcBorders>
          </w:tcPr>
          <w:p w14:paraId="12C99024" w14:textId="77777777" w:rsidR="005764DD" w:rsidRPr="00E112A2" w:rsidRDefault="005764DD" w:rsidP="00605B05">
            <w:pPr>
              <w:jc w:val="center"/>
              <w:rPr>
                <w:rFonts w:asciiTheme="majorHAnsi" w:hAnsiTheme="majorHAnsi" w:cstheme="majorHAnsi"/>
                <w:sz w:val="22"/>
                <w:szCs w:val="22"/>
              </w:rPr>
            </w:pPr>
          </w:p>
        </w:tc>
      </w:tr>
      <w:tr w:rsidR="005764DD" w:rsidRPr="00E112A2" w14:paraId="70F2F3C9" w14:textId="77777777" w:rsidTr="007A183B">
        <w:tblPrEx>
          <w:tblLook w:val="01E0" w:firstRow="1" w:lastRow="1" w:firstColumn="1" w:lastColumn="1" w:noHBand="0" w:noVBand="0"/>
        </w:tblPrEx>
        <w:trPr>
          <w:cantSplit/>
          <w:trHeight w:val="751"/>
        </w:trPr>
        <w:tc>
          <w:tcPr>
            <w:tcW w:w="1555" w:type="dxa"/>
            <w:vMerge/>
            <w:tcBorders>
              <w:right w:val="single" w:sz="4" w:space="0" w:color="auto"/>
            </w:tcBorders>
            <w:textDirection w:val="btLr"/>
          </w:tcPr>
          <w:p w14:paraId="1F1929CC" w14:textId="77777777" w:rsidR="005764DD" w:rsidRPr="0011517B" w:rsidRDefault="005764DD" w:rsidP="0011517B">
            <w:pPr>
              <w:ind w:left="113" w:right="113"/>
              <w:rPr>
                <w:rFonts w:ascii="Calibri" w:hAnsi="Calibri" w:cs="Calibri"/>
                <w:b/>
                <w:bCs/>
                <w:sz w:val="22"/>
                <w:szCs w:val="22"/>
              </w:rPr>
            </w:pPr>
          </w:p>
        </w:tc>
        <w:tc>
          <w:tcPr>
            <w:tcW w:w="992" w:type="dxa"/>
            <w:tcBorders>
              <w:top w:val="nil"/>
              <w:left w:val="single" w:sz="4" w:space="0" w:color="auto"/>
              <w:bottom w:val="nil"/>
              <w:right w:val="single" w:sz="4" w:space="0" w:color="auto"/>
            </w:tcBorders>
          </w:tcPr>
          <w:p w14:paraId="2F59D1F5"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(06)</w:t>
            </w:r>
          </w:p>
          <w:p w14:paraId="23652D96" w14:textId="77777777" w:rsidR="005764DD" w:rsidRPr="00E112A2" w:rsidRDefault="005764DD" w:rsidP="005764DD">
            <w:pPr>
              <w:ind w:left="485" w:hanging="458"/>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7B9288FD" w14:textId="47380870" w:rsidR="005764DD" w:rsidRPr="00E112A2"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Gliederung, Untersuchungsgang und verwendete Methoden ansatzweise nachvollziehbar, Lösung/Interpretation sind ansatzweise richtig</w:t>
            </w:r>
          </w:p>
        </w:tc>
        <w:tc>
          <w:tcPr>
            <w:tcW w:w="2705" w:type="dxa"/>
            <w:gridSpan w:val="2"/>
            <w:vMerge/>
            <w:tcBorders>
              <w:left w:val="single" w:sz="4" w:space="0" w:color="auto"/>
            </w:tcBorders>
          </w:tcPr>
          <w:p w14:paraId="3F9E4646"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tcBorders>
              <w:tr2bl w:val="single" w:sz="4" w:space="0" w:color="auto"/>
            </w:tcBorders>
          </w:tcPr>
          <w:p w14:paraId="35FAC8B7" w14:textId="77777777" w:rsidR="005764DD" w:rsidRPr="00E112A2" w:rsidRDefault="005764DD" w:rsidP="00605B05">
            <w:pPr>
              <w:jc w:val="center"/>
              <w:rPr>
                <w:rFonts w:asciiTheme="majorHAnsi" w:hAnsiTheme="majorHAnsi" w:cstheme="majorHAnsi"/>
                <w:sz w:val="22"/>
                <w:szCs w:val="22"/>
              </w:rPr>
            </w:pPr>
          </w:p>
        </w:tc>
      </w:tr>
      <w:tr w:rsidR="005764DD" w:rsidRPr="00E112A2" w14:paraId="5D5490E5" w14:textId="77777777" w:rsidTr="007A183B">
        <w:tblPrEx>
          <w:tblLook w:val="01E0" w:firstRow="1" w:lastRow="1" w:firstColumn="1" w:lastColumn="1" w:noHBand="0" w:noVBand="0"/>
        </w:tblPrEx>
        <w:trPr>
          <w:cantSplit/>
          <w:trHeight w:val="751"/>
        </w:trPr>
        <w:tc>
          <w:tcPr>
            <w:tcW w:w="1555" w:type="dxa"/>
            <w:vMerge/>
            <w:tcBorders>
              <w:right w:val="single" w:sz="4" w:space="0" w:color="auto"/>
            </w:tcBorders>
            <w:textDirection w:val="btLr"/>
          </w:tcPr>
          <w:p w14:paraId="337F6805" w14:textId="77777777" w:rsidR="005764DD" w:rsidRPr="0011517B" w:rsidRDefault="005764DD" w:rsidP="0011517B">
            <w:pPr>
              <w:ind w:left="113" w:right="113"/>
              <w:rPr>
                <w:rFonts w:ascii="Calibri" w:hAnsi="Calibri" w:cs="Calibri"/>
                <w:b/>
                <w:bCs/>
                <w:sz w:val="22"/>
                <w:szCs w:val="22"/>
              </w:rPr>
            </w:pPr>
          </w:p>
        </w:tc>
        <w:tc>
          <w:tcPr>
            <w:tcW w:w="992" w:type="dxa"/>
            <w:tcBorders>
              <w:top w:val="nil"/>
              <w:left w:val="single" w:sz="4" w:space="0" w:color="auto"/>
              <w:bottom w:val="nil"/>
              <w:right w:val="single" w:sz="4" w:space="0" w:color="auto"/>
            </w:tcBorders>
          </w:tcPr>
          <w:p w14:paraId="1F9F750D" w14:textId="77777777" w:rsidR="005764DD" w:rsidRPr="00E112A2" w:rsidRDefault="005764DD" w:rsidP="005764DD">
            <w:pPr>
              <w:ind w:left="485" w:hanging="458"/>
              <w:rPr>
                <w:rFonts w:asciiTheme="majorHAnsi" w:hAnsiTheme="majorHAnsi" w:cstheme="majorHAnsi"/>
                <w:sz w:val="22"/>
                <w:szCs w:val="22"/>
              </w:rPr>
            </w:pPr>
            <w:r w:rsidRPr="00E112A2">
              <w:rPr>
                <w:rFonts w:asciiTheme="majorHAnsi" w:hAnsiTheme="majorHAnsi" w:cstheme="majorHAnsi"/>
                <w:sz w:val="22"/>
                <w:szCs w:val="22"/>
              </w:rPr>
              <w:t xml:space="preserve">(03) </w:t>
            </w:r>
          </w:p>
          <w:p w14:paraId="39C6675A" w14:textId="66A162BD" w:rsidR="005764DD" w:rsidRPr="00E112A2" w:rsidRDefault="005764DD" w:rsidP="00127237">
            <w:pPr>
              <w:ind w:left="485" w:hanging="458"/>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0B77B1E1" w14:textId="1E74F096" w:rsidR="005764DD" w:rsidRPr="00E112A2" w:rsidRDefault="005764DD" w:rsidP="005764DD">
            <w:pPr>
              <w:ind w:left="33"/>
              <w:rPr>
                <w:rFonts w:asciiTheme="majorHAnsi" w:hAnsiTheme="majorHAnsi" w:cstheme="majorHAnsi"/>
                <w:sz w:val="22"/>
                <w:szCs w:val="22"/>
              </w:rPr>
            </w:pPr>
            <w:r w:rsidRPr="00E112A2">
              <w:rPr>
                <w:rFonts w:asciiTheme="majorHAnsi" w:hAnsiTheme="majorHAnsi" w:cstheme="majorHAnsi"/>
                <w:sz w:val="22"/>
                <w:szCs w:val="22"/>
              </w:rPr>
              <w:t xml:space="preserve">Gliederung, Untersuchungsgang und verwendete </w:t>
            </w:r>
            <w:r w:rsidR="00591EEB">
              <w:rPr>
                <w:rFonts w:asciiTheme="majorHAnsi" w:hAnsiTheme="majorHAnsi" w:cstheme="majorHAnsi"/>
                <w:sz w:val="22"/>
                <w:szCs w:val="22"/>
              </w:rPr>
              <w:br/>
            </w:r>
            <w:r w:rsidRPr="00E112A2">
              <w:rPr>
                <w:rFonts w:asciiTheme="majorHAnsi" w:hAnsiTheme="majorHAnsi" w:cstheme="majorHAnsi"/>
                <w:sz w:val="22"/>
                <w:szCs w:val="22"/>
              </w:rPr>
              <w:t>Methoden fehlerhaft, Lösung/Interpretation sind kaum richtig und nachvollziehbar</w:t>
            </w:r>
          </w:p>
        </w:tc>
        <w:tc>
          <w:tcPr>
            <w:tcW w:w="2705" w:type="dxa"/>
            <w:gridSpan w:val="2"/>
            <w:vMerge/>
            <w:tcBorders>
              <w:left w:val="single" w:sz="4" w:space="0" w:color="auto"/>
            </w:tcBorders>
          </w:tcPr>
          <w:p w14:paraId="09EFB179"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tcBorders>
              <w:tr2bl w:val="single" w:sz="4" w:space="0" w:color="auto"/>
            </w:tcBorders>
          </w:tcPr>
          <w:p w14:paraId="4B78334B" w14:textId="77777777" w:rsidR="005764DD" w:rsidRPr="00E112A2" w:rsidRDefault="005764DD" w:rsidP="00605B05">
            <w:pPr>
              <w:jc w:val="center"/>
              <w:rPr>
                <w:rFonts w:asciiTheme="majorHAnsi" w:hAnsiTheme="majorHAnsi" w:cstheme="majorHAnsi"/>
                <w:sz w:val="22"/>
                <w:szCs w:val="22"/>
              </w:rPr>
            </w:pPr>
          </w:p>
        </w:tc>
      </w:tr>
      <w:tr w:rsidR="005764DD" w:rsidRPr="00E112A2" w14:paraId="14B23D36" w14:textId="77777777" w:rsidTr="00A032D3">
        <w:tblPrEx>
          <w:tblLook w:val="01E0" w:firstRow="1" w:lastRow="1" w:firstColumn="1" w:lastColumn="1" w:noHBand="0" w:noVBand="0"/>
        </w:tblPrEx>
        <w:trPr>
          <w:cantSplit/>
          <w:trHeight w:val="751"/>
        </w:trPr>
        <w:tc>
          <w:tcPr>
            <w:tcW w:w="1555" w:type="dxa"/>
            <w:vMerge/>
            <w:tcBorders>
              <w:bottom w:val="single" w:sz="4" w:space="0" w:color="auto"/>
              <w:right w:val="single" w:sz="4" w:space="0" w:color="auto"/>
            </w:tcBorders>
            <w:textDirection w:val="btLr"/>
          </w:tcPr>
          <w:p w14:paraId="10479A6E" w14:textId="77777777" w:rsidR="005764DD" w:rsidRPr="0011517B" w:rsidRDefault="005764DD" w:rsidP="0011517B">
            <w:pPr>
              <w:ind w:left="113" w:right="113"/>
              <w:rPr>
                <w:rFonts w:ascii="Calibri" w:hAnsi="Calibri" w:cs="Calibri"/>
                <w:b/>
                <w:bCs/>
                <w:sz w:val="22"/>
                <w:szCs w:val="22"/>
              </w:rPr>
            </w:pPr>
          </w:p>
        </w:tc>
        <w:tc>
          <w:tcPr>
            <w:tcW w:w="992" w:type="dxa"/>
            <w:tcBorders>
              <w:top w:val="nil"/>
              <w:left w:val="single" w:sz="4" w:space="0" w:color="auto"/>
              <w:bottom w:val="single" w:sz="4" w:space="0" w:color="auto"/>
              <w:right w:val="single" w:sz="4" w:space="0" w:color="auto"/>
            </w:tcBorders>
          </w:tcPr>
          <w:p w14:paraId="25FC1D64" w14:textId="5855D0C3" w:rsidR="005764DD" w:rsidRPr="00E112A2" w:rsidRDefault="005764DD" w:rsidP="00127237">
            <w:pPr>
              <w:ind w:left="485" w:hanging="458"/>
              <w:rPr>
                <w:rFonts w:asciiTheme="majorHAnsi" w:hAnsiTheme="majorHAnsi" w:cstheme="majorHAnsi"/>
                <w:sz w:val="22"/>
                <w:szCs w:val="22"/>
              </w:rPr>
            </w:pPr>
            <w:r w:rsidRPr="00E112A2">
              <w:rPr>
                <w:rFonts w:asciiTheme="majorHAnsi" w:hAnsiTheme="majorHAnsi" w:cstheme="majorHAnsi"/>
                <w:sz w:val="22"/>
                <w:szCs w:val="22"/>
              </w:rPr>
              <w:t>(00)</w:t>
            </w:r>
          </w:p>
        </w:tc>
        <w:tc>
          <w:tcPr>
            <w:tcW w:w="6095" w:type="dxa"/>
            <w:tcBorders>
              <w:top w:val="nil"/>
              <w:left w:val="single" w:sz="4" w:space="0" w:color="auto"/>
              <w:bottom w:val="single" w:sz="4" w:space="0" w:color="auto"/>
              <w:right w:val="single" w:sz="4" w:space="0" w:color="auto"/>
            </w:tcBorders>
          </w:tcPr>
          <w:p w14:paraId="54005E58" w14:textId="073E5C66" w:rsidR="005764DD" w:rsidRPr="00E112A2" w:rsidRDefault="005764DD" w:rsidP="00341DE8">
            <w:pPr>
              <w:spacing w:after="240"/>
              <w:ind w:left="33"/>
              <w:rPr>
                <w:rFonts w:asciiTheme="majorHAnsi" w:hAnsiTheme="majorHAnsi" w:cstheme="majorHAnsi"/>
                <w:sz w:val="22"/>
                <w:szCs w:val="22"/>
              </w:rPr>
            </w:pPr>
            <w:r w:rsidRPr="00E112A2">
              <w:rPr>
                <w:rFonts w:asciiTheme="majorHAnsi" w:hAnsiTheme="majorHAnsi" w:cstheme="majorHAnsi"/>
                <w:sz w:val="22"/>
                <w:szCs w:val="22"/>
              </w:rPr>
              <w:t>Gliederung, Untersuchungsgang und verwendete Methoden nicht nachvollziehbar, Lösung/Interpretation falsch</w:t>
            </w:r>
          </w:p>
        </w:tc>
        <w:tc>
          <w:tcPr>
            <w:tcW w:w="2705" w:type="dxa"/>
            <w:gridSpan w:val="2"/>
            <w:vMerge/>
            <w:tcBorders>
              <w:left w:val="single" w:sz="4" w:space="0" w:color="auto"/>
            </w:tcBorders>
          </w:tcPr>
          <w:p w14:paraId="2D3027B8" w14:textId="77777777" w:rsidR="005764DD" w:rsidRPr="00E112A2" w:rsidRDefault="005764DD" w:rsidP="00605B05">
            <w:pPr>
              <w:jc w:val="center"/>
              <w:rPr>
                <w:rFonts w:asciiTheme="majorHAnsi" w:hAnsiTheme="majorHAnsi" w:cstheme="majorHAnsi"/>
                <w:sz w:val="22"/>
                <w:szCs w:val="22"/>
              </w:rPr>
            </w:pPr>
          </w:p>
        </w:tc>
        <w:tc>
          <w:tcPr>
            <w:tcW w:w="2688" w:type="dxa"/>
            <w:gridSpan w:val="2"/>
            <w:vMerge/>
            <w:tcBorders>
              <w:tr2bl w:val="single" w:sz="4" w:space="0" w:color="auto"/>
            </w:tcBorders>
          </w:tcPr>
          <w:p w14:paraId="2B7077D7" w14:textId="77777777" w:rsidR="005764DD" w:rsidRPr="00E112A2" w:rsidRDefault="005764DD" w:rsidP="00605B05">
            <w:pPr>
              <w:jc w:val="center"/>
              <w:rPr>
                <w:rFonts w:asciiTheme="majorHAnsi" w:hAnsiTheme="majorHAnsi" w:cstheme="majorHAnsi"/>
                <w:sz w:val="22"/>
                <w:szCs w:val="22"/>
              </w:rPr>
            </w:pPr>
          </w:p>
        </w:tc>
      </w:tr>
    </w:tbl>
    <w:p w14:paraId="3ABC963E" w14:textId="77777777" w:rsidR="00341DE8" w:rsidRDefault="00341DE8">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6095"/>
        <w:gridCol w:w="2693"/>
        <w:gridCol w:w="2694"/>
      </w:tblGrid>
      <w:tr w:rsidR="007A183B" w:rsidRPr="00E112A2" w14:paraId="1DBFFD26" w14:textId="77777777" w:rsidTr="00FD2EC7">
        <w:trPr>
          <w:cantSplit/>
          <w:trHeight w:val="487"/>
        </w:trPr>
        <w:tc>
          <w:tcPr>
            <w:tcW w:w="1555" w:type="dxa"/>
            <w:shd w:val="clear" w:color="auto" w:fill="95B3D7" w:themeFill="accent1" w:themeFillTint="99"/>
          </w:tcPr>
          <w:p w14:paraId="547C4C94" w14:textId="77777777" w:rsidR="007A183B" w:rsidRPr="00E112A2" w:rsidRDefault="007A183B" w:rsidP="00341DE8">
            <w:pPr>
              <w:rPr>
                <w:rFonts w:asciiTheme="majorHAnsi" w:hAnsiTheme="majorHAnsi" w:cstheme="majorHAnsi"/>
                <w:b/>
                <w:sz w:val="22"/>
                <w:szCs w:val="22"/>
                <w:highlight w:val="yellow"/>
              </w:rPr>
            </w:pPr>
          </w:p>
          <w:p w14:paraId="162A6DC2" w14:textId="7C21E0DE" w:rsidR="007A183B" w:rsidRPr="00E112A2" w:rsidRDefault="007A183B" w:rsidP="00341DE8">
            <w:pPr>
              <w:ind w:left="113" w:right="113"/>
              <w:rPr>
                <w:rFonts w:asciiTheme="majorHAnsi" w:hAnsiTheme="majorHAnsi" w:cstheme="majorHAnsi"/>
                <w:b/>
                <w:sz w:val="22"/>
                <w:szCs w:val="22"/>
              </w:rPr>
            </w:pPr>
          </w:p>
        </w:tc>
        <w:tc>
          <w:tcPr>
            <w:tcW w:w="7087" w:type="dxa"/>
            <w:gridSpan w:val="2"/>
            <w:tcBorders>
              <w:bottom w:val="single" w:sz="4" w:space="0" w:color="auto"/>
            </w:tcBorders>
            <w:shd w:val="clear" w:color="auto" w:fill="95B3D7" w:themeFill="accent1" w:themeFillTint="99"/>
          </w:tcPr>
          <w:p w14:paraId="3D249D1E" w14:textId="7C8B04BA" w:rsidR="007A183B" w:rsidRPr="00E112A2" w:rsidRDefault="007A183B" w:rsidP="00792284">
            <w:pPr>
              <w:spacing w:before="60" w:after="60"/>
              <w:ind w:left="33"/>
              <w:jc w:val="center"/>
              <w:rPr>
                <w:rFonts w:asciiTheme="majorHAnsi" w:hAnsiTheme="majorHAnsi" w:cstheme="majorHAnsi"/>
                <w:sz w:val="22"/>
                <w:szCs w:val="22"/>
              </w:rPr>
            </w:pPr>
            <w:r w:rsidRPr="00792284">
              <w:rPr>
                <w:rFonts w:asciiTheme="majorHAnsi" w:hAnsiTheme="majorHAnsi" w:cstheme="majorHAnsi"/>
                <w:b/>
                <w:szCs w:val="20"/>
              </w:rPr>
              <w:t>KMK-Noten</w:t>
            </w:r>
          </w:p>
        </w:tc>
        <w:tc>
          <w:tcPr>
            <w:tcW w:w="2693" w:type="dxa"/>
            <w:tcBorders>
              <w:bottom w:val="single" w:sz="4" w:space="0" w:color="auto"/>
            </w:tcBorders>
            <w:shd w:val="clear" w:color="auto" w:fill="95B3D7" w:themeFill="accent1" w:themeFillTint="99"/>
          </w:tcPr>
          <w:p w14:paraId="40AC65EF" w14:textId="1D47A6AC" w:rsidR="007A183B" w:rsidRPr="00792284" w:rsidRDefault="007A183B" w:rsidP="00792284">
            <w:pPr>
              <w:spacing w:before="60" w:after="60"/>
              <w:jc w:val="center"/>
              <w:rPr>
                <w:rFonts w:asciiTheme="majorHAnsi" w:hAnsiTheme="majorHAnsi" w:cstheme="majorHAnsi"/>
                <w:szCs w:val="32"/>
              </w:rPr>
            </w:pPr>
            <w:r w:rsidRPr="00792284">
              <w:rPr>
                <w:rFonts w:asciiTheme="majorHAnsi" w:hAnsiTheme="majorHAnsi" w:cstheme="majorHAnsi"/>
                <w:b/>
                <w:szCs w:val="32"/>
              </w:rPr>
              <w:t>Präsentationsteil</w:t>
            </w:r>
          </w:p>
        </w:tc>
        <w:tc>
          <w:tcPr>
            <w:tcW w:w="2694" w:type="dxa"/>
            <w:shd w:val="clear" w:color="auto" w:fill="95B3D7" w:themeFill="accent1" w:themeFillTint="99"/>
          </w:tcPr>
          <w:p w14:paraId="30CF5A17" w14:textId="6046B21E" w:rsidR="007A183B" w:rsidRPr="00792284" w:rsidRDefault="007A183B" w:rsidP="00792284">
            <w:pPr>
              <w:spacing w:before="60" w:after="60"/>
              <w:jc w:val="center"/>
              <w:rPr>
                <w:rFonts w:asciiTheme="majorHAnsi" w:hAnsiTheme="majorHAnsi" w:cstheme="majorHAnsi"/>
                <w:szCs w:val="32"/>
              </w:rPr>
            </w:pPr>
            <w:r w:rsidRPr="00792284">
              <w:rPr>
                <w:rFonts w:asciiTheme="majorHAnsi" w:hAnsiTheme="majorHAnsi" w:cstheme="majorHAnsi"/>
                <w:b/>
                <w:szCs w:val="32"/>
              </w:rPr>
              <w:t>Prüfungsgespräch</w:t>
            </w:r>
          </w:p>
        </w:tc>
      </w:tr>
      <w:tr w:rsidR="00341DE8" w:rsidRPr="00E112A2" w14:paraId="05F89E2C" w14:textId="77777777" w:rsidTr="007A183B">
        <w:trPr>
          <w:cantSplit/>
          <w:trHeight w:val="358"/>
        </w:trPr>
        <w:tc>
          <w:tcPr>
            <w:tcW w:w="1555" w:type="dxa"/>
            <w:vMerge w:val="restart"/>
            <w:tcBorders>
              <w:right w:val="single" w:sz="4" w:space="0" w:color="auto"/>
            </w:tcBorders>
          </w:tcPr>
          <w:p w14:paraId="70C34F3F" w14:textId="4118E99C" w:rsidR="00341DE8" w:rsidRPr="00E112A2" w:rsidRDefault="00341DE8" w:rsidP="007A183B">
            <w:pPr>
              <w:rPr>
                <w:rFonts w:asciiTheme="majorHAnsi" w:hAnsiTheme="majorHAnsi" w:cstheme="majorHAnsi"/>
                <w:b/>
                <w:sz w:val="22"/>
                <w:szCs w:val="22"/>
              </w:rPr>
            </w:pPr>
            <w:r w:rsidRPr="00E112A2">
              <w:rPr>
                <w:rFonts w:asciiTheme="majorHAnsi" w:hAnsiTheme="majorHAnsi" w:cstheme="majorHAnsi"/>
                <w:b/>
                <w:sz w:val="22"/>
                <w:szCs w:val="22"/>
              </w:rPr>
              <w:t xml:space="preserve">Verhalten im </w:t>
            </w:r>
          </w:p>
          <w:p w14:paraId="0FC42331" w14:textId="4E40B06B" w:rsidR="00341DE8" w:rsidRPr="00E112A2" w:rsidRDefault="00341DE8" w:rsidP="007A183B">
            <w:pPr>
              <w:rPr>
                <w:rFonts w:asciiTheme="majorHAnsi" w:hAnsiTheme="majorHAnsi" w:cstheme="majorHAnsi"/>
                <w:b/>
                <w:sz w:val="22"/>
                <w:szCs w:val="22"/>
              </w:rPr>
            </w:pPr>
            <w:r w:rsidRPr="00E112A2">
              <w:rPr>
                <w:rFonts w:asciiTheme="majorHAnsi" w:hAnsiTheme="majorHAnsi" w:cstheme="majorHAnsi"/>
                <w:b/>
                <w:sz w:val="22"/>
                <w:szCs w:val="22"/>
              </w:rPr>
              <w:t>Gespräch</w:t>
            </w:r>
            <w:r w:rsidR="007A183B">
              <w:rPr>
                <w:rStyle w:val="Funotenzeichen"/>
                <w:rFonts w:asciiTheme="majorHAnsi" w:hAnsiTheme="majorHAnsi" w:cstheme="majorHAnsi"/>
                <w:b/>
                <w:sz w:val="22"/>
                <w:szCs w:val="22"/>
              </w:rPr>
              <w:footnoteReference w:id="9"/>
            </w:r>
          </w:p>
        </w:tc>
        <w:tc>
          <w:tcPr>
            <w:tcW w:w="992" w:type="dxa"/>
            <w:tcBorders>
              <w:top w:val="single" w:sz="4" w:space="0" w:color="auto"/>
              <w:left w:val="single" w:sz="4" w:space="0" w:color="auto"/>
              <w:bottom w:val="nil"/>
              <w:right w:val="single" w:sz="4" w:space="0" w:color="auto"/>
            </w:tcBorders>
          </w:tcPr>
          <w:p w14:paraId="528CD1BD" w14:textId="32F7A976" w:rsidR="00341DE8" w:rsidRPr="00E112A2" w:rsidRDefault="00341DE8" w:rsidP="00341DE8">
            <w:pPr>
              <w:ind w:left="513" w:hanging="476"/>
              <w:rPr>
                <w:rFonts w:asciiTheme="majorHAnsi" w:hAnsiTheme="majorHAnsi" w:cstheme="majorHAnsi"/>
                <w:sz w:val="22"/>
                <w:szCs w:val="22"/>
              </w:rPr>
            </w:pPr>
            <w:r w:rsidRPr="00E112A2">
              <w:rPr>
                <w:rFonts w:asciiTheme="majorHAnsi" w:hAnsiTheme="majorHAnsi" w:cstheme="majorHAnsi"/>
                <w:sz w:val="22"/>
                <w:szCs w:val="22"/>
              </w:rPr>
              <w:t xml:space="preserve">(15) </w:t>
            </w:r>
          </w:p>
        </w:tc>
        <w:tc>
          <w:tcPr>
            <w:tcW w:w="6095" w:type="dxa"/>
            <w:tcBorders>
              <w:top w:val="single" w:sz="4" w:space="0" w:color="auto"/>
              <w:left w:val="single" w:sz="4" w:space="0" w:color="auto"/>
              <w:bottom w:val="nil"/>
              <w:right w:val="single" w:sz="4" w:space="0" w:color="auto"/>
            </w:tcBorders>
          </w:tcPr>
          <w:p w14:paraId="7F57282E" w14:textId="13CF2460" w:rsidR="00341DE8" w:rsidRPr="00E112A2" w:rsidRDefault="00341DE8" w:rsidP="00341DE8">
            <w:pPr>
              <w:ind w:left="33"/>
              <w:rPr>
                <w:rFonts w:asciiTheme="majorHAnsi" w:hAnsiTheme="majorHAnsi" w:cstheme="majorHAnsi"/>
                <w:sz w:val="22"/>
                <w:szCs w:val="22"/>
              </w:rPr>
            </w:pPr>
            <w:r w:rsidRPr="00E112A2">
              <w:rPr>
                <w:rFonts w:asciiTheme="majorHAnsi" w:hAnsiTheme="majorHAnsi" w:cstheme="majorHAnsi"/>
                <w:sz w:val="22"/>
                <w:szCs w:val="22"/>
              </w:rPr>
              <w:t xml:space="preserve">sehr gewandt, geschickt, sicheres Erfassen von Fragen </w:t>
            </w:r>
          </w:p>
          <w:p w14:paraId="7B03CA2A" w14:textId="6FE42274" w:rsidR="00341DE8" w:rsidRPr="00E112A2" w:rsidRDefault="00341DE8" w:rsidP="00341DE8">
            <w:pPr>
              <w:ind w:left="33"/>
              <w:rPr>
                <w:rFonts w:asciiTheme="majorHAnsi" w:hAnsiTheme="majorHAnsi" w:cstheme="majorHAnsi"/>
                <w:sz w:val="22"/>
                <w:szCs w:val="22"/>
              </w:rPr>
            </w:pPr>
            <w:r w:rsidRPr="00E112A2">
              <w:rPr>
                <w:rFonts w:asciiTheme="majorHAnsi" w:hAnsiTheme="majorHAnsi" w:cstheme="majorHAnsi"/>
                <w:sz w:val="22"/>
                <w:szCs w:val="22"/>
              </w:rPr>
              <w:t>weitgehend sicher und gewandt</w:t>
            </w:r>
          </w:p>
        </w:tc>
        <w:tc>
          <w:tcPr>
            <w:tcW w:w="2693" w:type="dxa"/>
            <w:vMerge w:val="restart"/>
            <w:tcBorders>
              <w:left w:val="single" w:sz="4" w:space="0" w:color="auto"/>
            </w:tcBorders>
          </w:tcPr>
          <w:p w14:paraId="5B6FA405" w14:textId="77777777" w:rsidR="00341DE8" w:rsidRPr="00E112A2" w:rsidRDefault="00341DE8" w:rsidP="00341DE8">
            <w:pPr>
              <w:jc w:val="center"/>
              <w:rPr>
                <w:rFonts w:asciiTheme="majorHAnsi" w:hAnsiTheme="majorHAnsi" w:cstheme="majorHAnsi"/>
                <w:sz w:val="22"/>
                <w:szCs w:val="22"/>
              </w:rPr>
            </w:pPr>
          </w:p>
        </w:tc>
        <w:tc>
          <w:tcPr>
            <w:tcW w:w="2694" w:type="dxa"/>
            <w:vMerge w:val="restart"/>
          </w:tcPr>
          <w:p w14:paraId="64F429E8" w14:textId="77777777" w:rsidR="00341DE8" w:rsidRPr="00E112A2" w:rsidRDefault="00341DE8" w:rsidP="00341DE8">
            <w:pPr>
              <w:jc w:val="center"/>
              <w:rPr>
                <w:rFonts w:asciiTheme="majorHAnsi" w:hAnsiTheme="majorHAnsi" w:cstheme="majorHAnsi"/>
                <w:sz w:val="22"/>
                <w:szCs w:val="22"/>
              </w:rPr>
            </w:pPr>
          </w:p>
        </w:tc>
      </w:tr>
      <w:tr w:rsidR="00341DE8" w:rsidRPr="00E112A2" w14:paraId="466E33E7" w14:textId="77777777" w:rsidTr="007A183B">
        <w:trPr>
          <w:cantSplit/>
          <w:trHeight w:val="358"/>
        </w:trPr>
        <w:tc>
          <w:tcPr>
            <w:tcW w:w="1555" w:type="dxa"/>
            <w:vMerge/>
            <w:tcBorders>
              <w:right w:val="single" w:sz="4" w:space="0" w:color="auto"/>
            </w:tcBorders>
            <w:textDirection w:val="btLr"/>
          </w:tcPr>
          <w:p w14:paraId="00B6A4D8"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79DE9B87" w14:textId="1E0A9E13" w:rsidR="00341DE8" w:rsidRPr="00E112A2" w:rsidRDefault="00341DE8" w:rsidP="00341DE8">
            <w:pPr>
              <w:ind w:left="513" w:hanging="476"/>
              <w:rPr>
                <w:rFonts w:asciiTheme="majorHAnsi" w:hAnsiTheme="majorHAnsi" w:cstheme="majorHAnsi"/>
                <w:sz w:val="22"/>
                <w:szCs w:val="22"/>
              </w:rPr>
            </w:pPr>
            <w:r w:rsidRPr="00E112A2">
              <w:rPr>
                <w:rFonts w:asciiTheme="majorHAnsi" w:hAnsiTheme="majorHAnsi" w:cstheme="majorHAnsi"/>
                <w:sz w:val="22"/>
                <w:szCs w:val="22"/>
              </w:rPr>
              <w:t>(12)</w:t>
            </w:r>
          </w:p>
        </w:tc>
        <w:tc>
          <w:tcPr>
            <w:tcW w:w="6095" w:type="dxa"/>
            <w:tcBorders>
              <w:top w:val="nil"/>
              <w:left w:val="single" w:sz="4" w:space="0" w:color="auto"/>
              <w:bottom w:val="nil"/>
              <w:right w:val="single" w:sz="4" w:space="0" w:color="auto"/>
            </w:tcBorders>
          </w:tcPr>
          <w:p w14:paraId="6C017890" w14:textId="14381772" w:rsidR="00341DE8" w:rsidRPr="00E112A2" w:rsidRDefault="00341DE8" w:rsidP="00341DE8">
            <w:pPr>
              <w:ind w:left="33"/>
              <w:rPr>
                <w:rFonts w:asciiTheme="majorHAnsi" w:hAnsiTheme="majorHAnsi" w:cstheme="majorHAnsi"/>
                <w:sz w:val="22"/>
                <w:szCs w:val="22"/>
              </w:rPr>
            </w:pPr>
            <w:r w:rsidRPr="00E112A2">
              <w:rPr>
                <w:rFonts w:asciiTheme="majorHAnsi" w:hAnsiTheme="majorHAnsi" w:cstheme="majorHAnsi"/>
                <w:sz w:val="22"/>
                <w:szCs w:val="22"/>
              </w:rPr>
              <w:t>einigermaßen geübt, kaum Hilfen erforderlich beim</w:t>
            </w:r>
            <w:r w:rsidR="00591EEB" w:rsidRPr="00E112A2">
              <w:rPr>
                <w:rFonts w:asciiTheme="majorHAnsi" w:hAnsiTheme="majorHAnsi" w:cstheme="majorHAnsi"/>
                <w:sz w:val="22"/>
                <w:szCs w:val="22"/>
              </w:rPr>
              <w:t xml:space="preserve"> </w:t>
            </w:r>
            <w:r w:rsidR="00591EEB">
              <w:rPr>
                <w:rFonts w:asciiTheme="majorHAnsi" w:hAnsiTheme="majorHAnsi" w:cstheme="majorHAnsi"/>
                <w:sz w:val="22"/>
                <w:szCs w:val="22"/>
              </w:rPr>
              <w:br/>
            </w:r>
            <w:r w:rsidR="00591EEB" w:rsidRPr="00E112A2">
              <w:rPr>
                <w:rFonts w:asciiTheme="majorHAnsi" w:hAnsiTheme="majorHAnsi" w:cstheme="majorHAnsi"/>
                <w:sz w:val="22"/>
                <w:szCs w:val="22"/>
              </w:rPr>
              <w:t>Erfassen von Fragen</w:t>
            </w:r>
            <w:r w:rsidR="00591EEB">
              <w:rPr>
                <w:rFonts w:asciiTheme="majorHAnsi" w:hAnsiTheme="majorHAnsi" w:cstheme="majorHAnsi"/>
                <w:sz w:val="22"/>
                <w:szCs w:val="22"/>
              </w:rPr>
              <w:t xml:space="preserve"> </w:t>
            </w:r>
          </w:p>
        </w:tc>
        <w:tc>
          <w:tcPr>
            <w:tcW w:w="2693" w:type="dxa"/>
            <w:vMerge/>
            <w:tcBorders>
              <w:left w:val="single" w:sz="4" w:space="0" w:color="auto"/>
            </w:tcBorders>
          </w:tcPr>
          <w:p w14:paraId="0F7B0EB2"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7EEF892B" w14:textId="77777777" w:rsidR="00341DE8" w:rsidRPr="00E112A2" w:rsidRDefault="00341DE8" w:rsidP="00341DE8">
            <w:pPr>
              <w:jc w:val="center"/>
              <w:rPr>
                <w:rFonts w:asciiTheme="majorHAnsi" w:hAnsiTheme="majorHAnsi" w:cstheme="majorHAnsi"/>
                <w:sz w:val="22"/>
                <w:szCs w:val="22"/>
              </w:rPr>
            </w:pPr>
          </w:p>
        </w:tc>
      </w:tr>
      <w:tr w:rsidR="00341DE8" w:rsidRPr="00E112A2" w14:paraId="78978CD4" w14:textId="77777777" w:rsidTr="007A183B">
        <w:trPr>
          <w:cantSplit/>
          <w:trHeight w:val="358"/>
        </w:trPr>
        <w:tc>
          <w:tcPr>
            <w:tcW w:w="1555" w:type="dxa"/>
            <w:vMerge/>
            <w:tcBorders>
              <w:right w:val="single" w:sz="4" w:space="0" w:color="auto"/>
            </w:tcBorders>
            <w:textDirection w:val="btLr"/>
          </w:tcPr>
          <w:p w14:paraId="0CC9F35F"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5DD82ACE" w14:textId="77777777" w:rsidR="00341DE8" w:rsidRPr="00E112A2" w:rsidRDefault="00341DE8" w:rsidP="00341DE8">
            <w:pPr>
              <w:ind w:left="513" w:hanging="476"/>
              <w:rPr>
                <w:rFonts w:asciiTheme="majorHAnsi" w:hAnsiTheme="majorHAnsi" w:cstheme="majorHAnsi"/>
                <w:sz w:val="22"/>
                <w:szCs w:val="22"/>
              </w:rPr>
            </w:pPr>
            <w:r w:rsidRPr="00E112A2">
              <w:rPr>
                <w:rFonts w:asciiTheme="majorHAnsi" w:hAnsiTheme="majorHAnsi" w:cstheme="majorHAnsi"/>
                <w:sz w:val="22"/>
                <w:szCs w:val="22"/>
              </w:rPr>
              <w:t>(09)</w:t>
            </w:r>
          </w:p>
          <w:p w14:paraId="3A8A3DCE" w14:textId="77777777" w:rsidR="00341DE8" w:rsidRPr="00E112A2" w:rsidRDefault="00341DE8" w:rsidP="00341DE8">
            <w:pPr>
              <w:ind w:left="513" w:hanging="476"/>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6471EDD0" w14:textId="46E821F1" w:rsidR="00341DE8" w:rsidRPr="00E112A2" w:rsidRDefault="00341DE8" w:rsidP="00341DE8">
            <w:pPr>
              <w:ind w:left="33"/>
              <w:rPr>
                <w:rFonts w:asciiTheme="majorHAnsi" w:hAnsiTheme="majorHAnsi" w:cstheme="majorHAnsi"/>
                <w:sz w:val="22"/>
                <w:szCs w:val="22"/>
              </w:rPr>
            </w:pPr>
            <w:r>
              <w:rPr>
                <w:rFonts w:asciiTheme="majorHAnsi" w:hAnsiTheme="majorHAnsi" w:cstheme="majorHAnsi"/>
                <w:sz w:val="22"/>
                <w:szCs w:val="22"/>
              </w:rPr>
              <w:t xml:space="preserve">beim </w:t>
            </w:r>
            <w:r w:rsidRPr="00E112A2">
              <w:rPr>
                <w:rFonts w:asciiTheme="majorHAnsi" w:hAnsiTheme="majorHAnsi" w:cstheme="majorHAnsi"/>
                <w:sz w:val="22"/>
                <w:szCs w:val="22"/>
              </w:rPr>
              <w:t>Erfassen von Fragen</w:t>
            </w:r>
            <w:r>
              <w:rPr>
                <w:rFonts w:asciiTheme="majorHAnsi" w:hAnsiTheme="majorHAnsi" w:cstheme="majorHAnsi"/>
                <w:sz w:val="22"/>
                <w:szCs w:val="22"/>
              </w:rPr>
              <w:t xml:space="preserve"> </w:t>
            </w:r>
            <w:r w:rsidRPr="00E112A2">
              <w:rPr>
                <w:rFonts w:asciiTheme="majorHAnsi" w:hAnsiTheme="majorHAnsi" w:cstheme="majorHAnsi"/>
                <w:sz w:val="22"/>
                <w:szCs w:val="22"/>
              </w:rPr>
              <w:t xml:space="preserve">Hilfen notwendig, wenig </w:t>
            </w:r>
            <w:r w:rsidR="00591EEB">
              <w:rPr>
                <w:rFonts w:asciiTheme="majorHAnsi" w:hAnsiTheme="majorHAnsi" w:cstheme="majorHAnsi"/>
                <w:sz w:val="22"/>
                <w:szCs w:val="22"/>
              </w:rPr>
              <w:br/>
            </w:r>
            <w:r w:rsidRPr="00E112A2">
              <w:rPr>
                <w:rFonts w:asciiTheme="majorHAnsi" w:hAnsiTheme="majorHAnsi" w:cstheme="majorHAnsi"/>
                <w:sz w:val="22"/>
                <w:szCs w:val="22"/>
              </w:rPr>
              <w:t>beweglich im Gespräch</w:t>
            </w:r>
          </w:p>
        </w:tc>
        <w:tc>
          <w:tcPr>
            <w:tcW w:w="2693" w:type="dxa"/>
            <w:vMerge/>
            <w:tcBorders>
              <w:left w:val="single" w:sz="4" w:space="0" w:color="auto"/>
            </w:tcBorders>
          </w:tcPr>
          <w:p w14:paraId="01BD2693"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507D78FE" w14:textId="77777777" w:rsidR="00341DE8" w:rsidRPr="00E112A2" w:rsidRDefault="00341DE8" w:rsidP="00341DE8">
            <w:pPr>
              <w:jc w:val="center"/>
              <w:rPr>
                <w:rFonts w:asciiTheme="majorHAnsi" w:hAnsiTheme="majorHAnsi" w:cstheme="majorHAnsi"/>
                <w:sz w:val="22"/>
                <w:szCs w:val="22"/>
              </w:rPr>
            </w:pPr>
          </w:p>
        </w:tc>
      </w:tr>
      <w:tr w:rsidR="00341DE8" w:rsidRPr="00E112A2" w14:paraId="54A0DF71" w14:textId="77777777" w:rsidTr="007A183B">
        <w:trPr>
          <w:cantSplit/>
          <w:trHeight w:val="358"/>
        </w:trPr>
        <w:tc>
          <w:tcPr>
            <w:tcW w:w="1555" w:type="dxa"/>
            <w:vMerge/>
            <w:tcBorders>
              <w:right w:val="single" w:sz="4" w:space="0" w:color="auto"/>
            </w:tcBorders>
            <w:textDirection w:val="btLr"/>
          </w:tcPr>
          <w:p w14:paraId="690288B7"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2143BD4F" w14:textId="0FDB2A03" w:rsidR="00341DE8" w:rsidRPr="00E112A2" w:rsidRDefault="00341DE8" w:rsidP="00341DE8">
            <w:pPr>
              <w:ind w:left="513" w:hanging="476"/>
              <w:rPr>
                <w:rFonts w:asciiTheme="majorHAnsi" w:hAnsiTheme="majorHAnsi" w:cstheme="majorHAnsi"/>
                <w:sz w:val="22"/>
                <w:szCs w:val="22"/>
              </w:rPr>
            </w:pPr>
            <w:r w:rsidRPr="00E112A2">
              <w:rPr>
                <w:rFonts w:asciiTheme="majorHAnsi" w:hAnsiTheme="majorHAnsi" w:cstheme="majorHAnsi"/>
                <w:sz w:val="22"/>
                <w:szCs w:val="22"/>
              </w:rPr>
              <w:t>(06)</w:t>
            </w:r>
          </w:p>
        </w:tc>
        <w:tc>
          <w:tcPr>
            <w:tcW w:w="6095" w:type="dxa"/>
            <w:tcBorders>
              <w:top w:val="nil"/>
              <w:left w:val="single" w:sz="4" w:space="0" w:color="auto"/>
              <w:bottom w:val="nil"/>
              <w:right w:val="single" w:sz="4" w:space="0" w:color="auto"/>
            </w:tcBorders>
          </w:tcPr>
          <w:p w14:paraId="3EC23799" w14:textId="34E95072" w:rsidR="00341DE8" w:rsidRPr="00E112A2" w:rsidRDefault="00A032D3" w:rsidP="00341DE8">
            <w:pPr>
              <w:ind w:left="33"/>
              <w:rPr>
                <w:rFonts w:asciiTheme="majorHAnsi" w:hAnsiTheme="majorHAnsi" w:cstheme="majorHAnsi"/>
                <w:sz w:val="22"/>
                <w:szCs w:val="22"/>
              </w:rPr>
            </w:pPr>
            <w:r w:rsidRPr="00A032D3">
              <w:rPr>
                <w:rFonts w:asciiTheme="majorHAnsi" w:hAnsiTheme="majorHAnsi" w:cstheme="majorHAnsi"/>
                <w:sz w:val="22"/>
                <w:szCs w:val="22"/>
              </w:rPr>
              <w:t>Hilfen notwendig, wenig beweglich im Gespräch</w:t>
            </w:r>
          </w:p>
        </w:tc>
        <w:tc>
          <w:tcPr>
            <w:tcW w:w="2693" w:type="dxa"/>
            <w:vMerge/>
            <w:tcBorders>
              <w:left w:val="single" w:sz="4" w:space="0" w:color="auto"/>
            </w:tcBorders>
          </w:tcPr>
          <w:p w14:paraId="3BDBAF64"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75E45BC1" w14:textId="77777777" w:rsidR="00341DE8" w:rsidRPr="00E112A2" w:rsidRDefault="00341DE8" w:rsidP="00341DE8">
            <w:pPr>
              <w:jc w:val="center"/>
              <w:rPr>
                <w:rFonts w:asciiTheme="majorHAnsi" w:hAnsiTheme="majorHAnsi" w:cstheme="majorHAnsi"/>
                <w:sz w:val="22"/>
                <w:szCs w:val="22"/>
              </w:rPr>
            </w:pPr>
          </w:p>
        </w:tc>
      </w:tr>
      <w:tr w:rsidR="00341DE8" w:rsidRPr="00E112A2" w14:paraId="3557D67F" w14:textId="77777777" w:rsidTr="007A183B">
        <w:trPr>
          <w:cantSplit/>
          <w:trHeight w:val="358"/>
        </w:trPr>
        <w:tc>
          <w:tcPr>
            <w:tcW w:w="1555" w:type="dxa"/>
            <w:vMerge/>
            <w:tcBorders>
              <w:right w:val="single" w:sz="4" w:space="0" w:color="auto"/>
            </w:tcBorders>
            <w:textDirection w:val="btLr"/>
          </w:tcPr>
          <w:p w14:paraId="3AA8D448"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79E4AD03" w14:textId="30AC33A4" w:rsidR="00341DE8" w:rsidRPr="00E112A2" w:rsidRDefault="00341DE8" w:rsidP="00341DE8">
            <w:pPr>
              <w:ind w:left="513" w:hanging="476"/>
              <w:rPr>
                <w:rFonts w:asciiTheme="majorHAnsi" w:hAnsiTheme="majorHAnsi" w:cstheme="majorHAnsi"/>
                <w:sz w:val="22"/>
                <w:szCs w:val="22"/>
              </w:rPr>
            </w:pPr>
            <w:r w:rsidRPr="00E112A2">
              <w:rPr>
                <w:rFonts w:asciiTheme="majorHAnsi" w:hAnsiTheme="majorHAnsi" w:cstheme="majorHAnsi"/>
                <w:sz w:val="22"/>
                <w:szCs w:val="22"/>
              </w:rPr>
              <w:t>(03)</w:t>
            </w:r>
          </w:p>
        </w:tc>
        <w:tc>
          <w:tcPr>
            <w:tcW w:w="6095" w:type="dxa"/>
            <w:tcBorders>
              <w:top w:val="nil"/>
              <w:left w:val="single" w:sz="4" w:space="0" w:color="auto"/>
              <w:bottom w:val="nil"/>
              <w:right w:val="single" w:sz="4" w:space="0" w:color="auto"/>
            </w:tcBorders>
          </w:tcPr>
          <w:p w14:paraId="54CE4AA5" w14:textId="6B951F3E" w:rsidR="00341DE8" w:rsidRPr="00E112A2" w:rsidRDefault="00A032D3" w:rsidP="00341DE8">
            <w:pPr>
              <w:ind w:left="33"/>
              <w:rPr>
                <w:rFonts w:asciiTheme="majorHAnsi" w:hAnsiTheme="majorHAnsi" w:cstheme="majorHAnsi"/>
                <w:sz w:val="22"/>
                <w:szCs w:val="22"/>
              </w:rPr>
            </w:pPr>
            <w:r w:rsidRPr="00A032D3">
              <w:rPr>
                <w:rFonts w:asciiTheme="majorHAnsi" w:hAnsiTheme="majorHAnsi" w:cstheme="majorHAnsi"/>
                <w:sz w:val="22"/>
                <w:szCs w:val="22"/>
              </w:rPr>
              <w:t>schwerfällig beim Erfassen von Fragen, unsicher und schwerfällig im Gespräch</w:t>
            </w:r>
          </w:p>
        </w:tc>
        <w:tc>
          <w:tcPr>
            <w:tcW w:w="2693" w:type="dxa"/>
            <w:vMerge/>
            <w:tcBorders>
              <w:left w:val="single" w:sz="4" w:space="0" w:color="auto"/>
            </w:tcBorders>
          </w:tcPr>
          <w:p w14:paraId="09126DD7"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230C990A" w14:textId="77777777" w:rsidR="00341DE8" w:rsidRPr="00E112A2" w:rsidRDefault="00341DE8" w:rsidP="00341DE8">
            <w:pPr>
              <w:jc w:val="center"/>
              <w:rPr>
                <w:rFonts w:asciiTheme="majorHAnsi" w:hAnsiTheme="majorHAnsi" w:cstheme="majorHAnsi"/>
                <w:sz w:val="22"/>
                <w:szCs w:val="22"/>
              </w:rPr>
            </w:pPr>
          </w:p>
        </w:tc>
      </w:tr>
      <w:tr w:rsidR="00341DE8" w:rsidRPr="00E112A2" w14:paraId="4A1870A3" w14:textId="77777777" w:rsidTr="007A183B">
        <w:trPr>
          <w:cantSplit/>
          <w:trHeight w:val="358"/>
        </w:trPr>
        <w:tc>
          <w:tcPr>
            <w:tcW w:w="1555" w:type="dxa"/>
            <w:vMerge/>
            <w:tcBorders>
              <w:right w:val="single" w:sz="4" w:space="0" w:color="auto"/>
            </w:tcBorders>
            <w:textDirection w:val="btLr"/>
          </w:tcPr>
          <w:p w14:paraId="05CC9304"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single" w:sz="4" w:space="0" w:color="auto"/>
              <w:right w:val="single" w:sz="4" w:space="0" w:color="auto"/>
            </w:tcBorders>
          </w:tcPr>
          <w:p w14:paraId="1430C1DE" w14:textId="3B12E5D0" w:rsidR="00341DE8" w:rsidRPr="00E112A2" w:rsidRDefault="00341DE8" w:rsidP="00341DE8">
            <w:pPr>
              <w:ind w:left="513" w:hanging="476"/>
              <w:rPr>
                <w:rFonts w:asciiTheme="majorHAnsi" w:hAnsiTheme="majorHAnsi" w:cstheme="majorHAnsi"/>
                <w:sz w:val="22"/>
                <w:szCs w:val="22"/>
              </w:rPr>
            </w:pPr>
            <w:r w:rsidRPr="00E112A2">
              <w:rPr>
                <w:rFonts w:asciiTheme="majorHAnsi" w:hAnsiTheme="majorHAnsi" w:cstheme="majorHAnsi"/>
                <w:sz w:val="22"/>
                <w:szCs w:val="22"/>
              </w:rPr>
              <w:t>(00)</w:t>
            </w:r>
          </w:p>
        </w:tc>
        <w:tc>
          <w:tcPr>
            <w:tcW w:w="6095" w:type="dxa"/>
            <w:tcBorders>
              <w:top w:val="nil"/>
              <w:left w:val="single" w:sz="4" w:space="0" w:color="auto"/>
              <w:bottom w:val="single" w:sz="4" w:space="0" w:color="auto"/>
              <w:right w:val="single" w:sz="4" w:space="0" w:color="auto"/>
            </w:tcBorders>
          </w:tcPr>
          <w:p w14:paraId="2D8A2B14" w14:textId="24E14C3B" w:rsidR="00341DE8" w:rsidRPr="00E112A2" w:rsidRDefault="00341DE8" w:rsidP="00341DE8">
            <w:pPr>
              <w:ind w:left="33"/>
              <w:rPr>
                <w:rFonts w:asciiTheme="majorHAnsi" w:hAnsiTheme="majorHAnsi" w:cstheme="majorHAnsi"/>
                <w:sz w:val="22"/>
                <w:szCs w:val="22"/>
              </w:rPr>
            </w:pPr>
            <w:r w:rsidRPr="00E112A2">
              <w:rPr>
                <w:rFonts w:asciiTheme="majorHAnsi" w:hAnsiTheme="majorHAnsi" w:cstheme="majorHAnsi"/>
                <w:sz w:val="22"/>
                <w:szCs w:val="22"/>
              </w:rPr>
              <w:t>sehr unsicher, unfähig zum themenbezogenen Gespräch</w:t>
            </w:r>
          </w:p>
        </w:tc>
        <w:tc>
          <w:tcPr>
            <w:tcW w:w="2693" w:type="dxa"/>
            <w:vMerge/>
            <w:tcBorders>
              <w:left w:val="single" w:sz="4" w:space="0" w:color="auto"/>
              <w:bottom w:val="single" w:sz="4" w:space="0" w:color="auto"/>
            </w:tcBorders>
          </w:tcPr>
          <w:p w14:paraId="28A37868"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224EF4F7" w14:textId="77777777" w:rsidR="00341DE8" w:rsidRPr="00E112A2" w:rsidRDefault="00341DE8" w:rsidP="00341DE8">
            <w:pPr>
              <w:jc w:val="center"/>
              <w:rPr>
                <w:rFonts w:asciiTheme="majorHAnsi" w:hAnsiTheme="majorHAnsi" w:cstheme="majorHAnsi"/>
                <w:sz w:val="22"/>
                <w:szCs w:val="22"/>
              </w:rPr>
            </w:pPr>
          </w:p>
        </w:tc>
      </w:tr>
      <w:tr w:rsidR="00341DE8" w:rsidRPr="00E112A2" w14:paraId="3AE6CB97" w14:textId="77777777" w:rsidTr="007A183B">
        <w:trPr>
          <w:cantSplit/>
          <w:trHeight w:val="358"/>
        </w:trPr>
        <w:tc>
          <w:tcPr>
            <w:tcW w:w="1555" w:type="dxa"/>
            <w:vMerge w:val="restart"/>
            <w:tcBorders>
              <w:right w:val="single" w:sz="4" w:space="0" w:color="auto"/>
            </w:tcBorders>
          </w:tcPr>
          <w:p w14:paraId="10DFCD7C" w14:textId="77777777" w:rsidR="00792284" w:rsidRDefault="00341DE8" w:rsidP="007A183B">
            <w:pPr>
              <w:rPr>
                <w:rFonts w:asciiTheme="majorHAnsi" w:hAnsiTheme="majorHAnsi" w:cstheme="majorHAnsi"/>
                <w:b/>
                <w:sz w:val="22"/>
                <w:szCs w:val="22"/>
              </w:rPr>
            </w:pPr>
            <w:r w:rsidRPr="00E112A2">
              <w:rPr>
                <w:rFonts w:asciiTheme="majorHAnsi" w:hAnsiTheme="majorHAnsi" w:cstheme="majorHAnsi"/>
                <w:b/>
                <w:sz w:val="22"/>
                <w:szCs w:val="22"/>
              </w:rPr>
              <w:t xml:space="preserve">Erfassen </w:t>
            </w:r>
          </w:p>
          <w:p w14:paraId="19D6B505" w14:textId="55AE0AC3" w:rsidR="00792284" w:rsidRDefault="00341DE8" w:rsidP="007A183B">
            <w:pPr>
              <w:rPr>
                <w:rFonts w:asciiTheme="majorHAnsi" w:hAnsiTheme="majorHAnsi" w:cstheme="majorHAnsi"/>
                <w:b/>
                <w:sz w:val="22"/>
                <w:szCs w:val="22"/>
              </w:rPr>
            </w:pPr>
            <w:r w:rsidRPr="00E112A2">
              <w:rPr>
                <w:rFonts w:asciiTheme="majorHAnsi" w:hAnsiTheme="majorHAnsi" w:cstheme="majorHAnsi"/>
                <w:b/>
                <w:sz w:val="22"/>
                <w:szCs w:val="22"/>
              </w:rPr>
              <w:t>des</w:t>
            </w:r>
            <w:r>
              <w:rPr>
                <w:rFonts w:asciiTheme="majorHAnsi" w:hAnsiTheme="majorHAnsi" w:cstheme="majorHAnsi"/>
                <w:b/>
                <w:sz w:val="22"/>
                <w:szCs w:val="22"/>
              </w:rPr>
              <w:t xml:space="preserve"> </w:t>
            </w:r>
            <w:r w:rsidRPr="00E112A2">
              <w:rPr>
                <w:rFonts w:asciiTheme="majorHAnsi" w:hAnsiTheme="majorHAnsi" w:cstheme="majorHAnsi"/>
                <w:b/>
                <w:sz w:val="22"/>
                <w:szCs w:val="22"/>
              </w:rPr>
              <w:t>Themas</w:t>
            </w:r>
            <w:r w:rsidR="00792284">
              <w:rPr>
                <w:rFonts w:asciiTheme="majorHAnsi" w:hAnsiTheme="majorHAnsi" w:cstheme="majorHAnsi"/>
                <w:b/>
                <w:sz w:val="22"/>
                <w:szCs w:val="22"/>
              </w:rPr>
              <w:t xml:space="preserve"> / </w:t>
            </w:r>
          </w:p>
          <w:p w14:paraId="11E366E4" w14:textId="3701A89B" w:rsidR="00792284" w:rsidRPr="00E112A2" w:rsidRDefault="00792284" w:rsidP="007A183B">
            <w:pPr>
              <w:rPr>
                <w:rFonts w:asciiTheme="majorHAnsi" w:hAnsiTheme="majorHAnsi" w:cstheme="majorHAnsi"/>
                <w:b/>
                <w:sz w:val="22"/>
                <w:szCs w:val="22"/>
              </w:rPr>
            </w:pPr>
            <w:r>
              <w:rPr>
                <w:rFonts w:asciiTheme="majorHAnsi" w:hAnsiTheme="majorHAnsi" w:cstheme="majorHAnsi"/>
                <w:b/>
                <w:sz w:val="22"/>
                <w:szCs w:val="22"/>
              </w:rPr>
              <w:t>der</w:t>
            </w:r>
          </w:p>
          <w:p w14:paraId="47A21C67" w14:textId="05ACA587" w:rsidR="00341DE8" w:rsidRPr="00E112A2" w:rsidRDefault="00341DE8" w:rsidP="007A183B">
            <w:pPr>
              <w:rPr>
                <w:rFonts w:asciiTheme="majorHAnsi" w:hAnsiTheme="majorHAnsi" w:cstheme="majorHAnsi"/>
                <w:b/>
                <w:sz w:val="22"/>
                <w:szCs w:val="22"/>
              </w:rPr>
            </w:pPr>
            <w:r w:rsidRPr="00E112A2">
              <w:rPr>
                <w:rFonts w:asciiTheme="majorHAnsi" w:hAnsiTheme="majorHAnsi" w:cstheme="majorHAnsi"/>
                <w:b/>
                <w:sz w:val="22"/>
                <w:szCs w:val="22"/>
              </w:rPr>
              <w:t>Problemstellung</w:t>
            </w:r>
            <w:r w:rsidR="007A183B">
              <w:rPr>
                <w:rStyle w:val="Funotenzeichen"/>
                <w:rFonts w:asciiTheme="majorHAnsi" w:hAnsiTheme="majorHAnsi" w:cstheme="majorHAnsi"/>
                <w:b/>
                <w:sz w:val="22"/>
                <w:szCs w:val="22"/>
              </w:rPr>
              <w:footnoteReference w:id="10"/>
            </w:r>
          </w:p>
        </w:tc>
        <w:tc>
          <w:tcPr>
            <w:tcW w:w="992" w:type="dxa"/>
            <w:tcBorders>
              <w:top w:val="single" w:sz="4" w:space="0" w:color="auto"/>
              <w:left w:val="single" w:sz="4" w:space="0" w:color="auto"/>
              <w:bottom w:val="nil"/>
              <w:right w:val="single" w:sz="4" w:space="0" w:color="auto"/>
            </w:tcBorders>
          </w:tcPr>
          <w:p w14:paraId="38914DDB" w14:textId="1D183B2F" w:rsidR="00341DE8" w:rsidRPr="00E112A2" w:rsidRDefault="00341DE8" w:rsidP="00341DE8">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(15) </w:t>
            </w:r>
          </w:p>
        </w:tc>
        <w:tc>
          <w:tcPr>
            <w:tcW w:w="6095" w:type="dxa"/>
            <w:tcBorders>
              <w:top w:val="single" w:sz="4" w:space="0" w:color="auto"/>
              <w:left w:val="single" w:sz="4" w:space="0" w:color="auto"/>
              <w:bottom w:val="nil"/>
              <w:right w:val="single" w:sz="4" w:space="0" w:color="auto"/>
            </w:tcBorders>
          </w:tcPr>
          <w:p w14:paraId="1FF67DAA" w14:textId="45A34274" w:rsidR="00341DE8" w:rsidRPr="00E112A2" w:rsidRDefault="00341DE8" w:rsidP="00341DE8">
            <w:pPr>
              <w:ind w:left="33" w:hanging="6"/>
              <w:rPr>
                <w:rFonts w:asciiTheme="majorHAnsi" w:hAnsiTheme="majorHAnsi" w:cstheme="majorHAnsi"/>
                <w:sz w:val="22"/>
                <w:szCs w:val="22"/>
              </w:rPr>
            </w:pPr>
            <w:r w:rsidRPr="00E112A2">
              <w:rPr>
                <w:rFonts w:asciiTheme="majorHAnsi" w:hAnsiTheme="majorHAnsi" w:cstheme="majorHAnsi"/>
                <w:sz w:val="22"/>
                <w:szCs w:val="22"/>
              </w:rPr>
              <w:t xml:space="preserve">rasch, umfassend, genau, differenziert, kritisch </w:t>
            </w:r>
          </w:p>
        </w:tc>
        <w:tc>
          <w:tcPr>
            <w:tcW w:w="2693" w:type="dxa"/>
            <w:vMerge w:val="restart"/>
            <w:tcBorders>
              <w:left w:val="single" w:sz="4" w:space="0" w:color="auto"/>
              <w:tr2bl w:val="single" w:sz="4" w:space="0" w:color="auto"/>
            </w:tcBorders>
          </w:tcPr>
          <w:p w14:paraId="4E3FAB10" w14:textId="77777777" w:rsidR="00341DE8" w:rsidRPr="00E112A2" w:rsidRDefault="00341DE8" w:rsidP="00341DE8">
            <w:pPr>
              <w:jc w:val="center"/>
              <w:rPr>
                <w:rFonts w:asciiTheme="majorHAnsi" w:hAnsiTheme="majorHAnsi" w:cstheme="majorHAnsi"/>
                <w:sz w:val="22"/>
                <w:szCs w:val="22"/>
              </w:rPr>
            </w:pPr>
          </w:p>
        </w:tc>
        <w:tc>
          <w:tcPr>
            <w:tcW w:w="2694" w:type="dxa"/>
            <w:vMerge w:val="restart"/>
          </w:tcPr>
          <w:p w14:paraId="7B926983" w14:textId="77777777" w:rsidR="00341DE8" w:rsidRPr="00E112A2" w:rsidRDefault="00341DE8" w:rsidP="00341DE8">
            <w:pPr>
              <w:jc w:val="center"/>
              <w:rPr>
                <w:rFonts w:asciiTheme="majorHAnsi" w:hAnsiTheme="majorHAnsi" w:cstheme="majorHAnsi"/>
                <w:sz w:val="22"/>
                <w:szCs w:val="22"/>
              </w:rPr>
            </w:pPr>
          </w:p>
        </w:tc>
      </w:tr>
      <w:tr w:rsidR="00341DE8" w:rsidRPr="00E112A2" w14:paraId="56DB771D" w14:textId="77777777" w:rsidTr="007A183B">
        <w:trPr>
          <w:cantSplit/>
          <w:trHeight w:val="358"/>
        </w:trPr>
        <w:tc>
          <w:tcPr>
            <w:tcW w:w="1555" w:type="dxa"/>
            <w:vMerge/>
            <w:tcBorders>
              <w:right w:val="single" w:sz="4" w:space="0" w:color="auto"/>
            </w:tcBorders>
            <w:textDirection w:val="btLr"/>
          </w:tcPr>
          <w:p w14:paraId="44F79078"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686E2668" w14:textId="6784D113" w:rsidR="00341DE8" w:rsidRPr="00E112A2" w:rsidRDefault="00341DE8" w:rsidP="00341DE8">
            <w:pPr>
              <w:ind w:left="317" w:hanging="290"/>
              <w:rPr>
                <w:rFonts w:asciiTheme="majorHAnsi" w:hAnsiTheme="majorHAnsi" w:cstheme="majorHAnsi"/>
                <w:sz w:val="22"/>
                <w:szCs w:val="22"/>
              </w:rPr>
            </w:pPr>
            <w:r w:rsidRPr="00E112A2">
              <w:rPr>
                <w:rFonts w:asciiTheme="majorHAnsi" w:hAnsiTheme="majorHAnsi" w:cstheme="majorHAnsi"/>
                <w:sz w:val="22"/>
                <w:szCs w:val="22"/>
              </w:rPr>
              <w:t>(12)</w:t>
            </w:r>
          </w:p>
        </w:tc>
        <w:tc>
          <w:tcPr>
            <w:tcW w:w="6095" w:type="dxa"/>
            <w:tcBorders>
              <w:top w:val="nil"/>
              <w:left w:val="single" w:sz="4" w:space="0" w:color="auto"/>
              <w:bottom w:val="nil"/>
              <w:right w:val="single" w:sz="4" w:space="0" w:color="auto"/>
            </w:tcBorders>
          </w:tcPr>
          <w:p w14:paraId="64C44350" w14:textId="233947D1" w:rsidR="00341DE8" w:rsidRPr="00E112A2" w:rsidRDefault="00341DE8" w:rsidP="00341DE8">
            <w:pPr>
              <w:ind w:left="33" w:hanging="6"/>
              <w:rPr>
                <w:rFonts w:asciiTheme="majorHAnsi" w:hAnsiTheme="majorHAnsi" w:cstheme="majorHAnsi"/>
                <w:sz w:val="22"/>
                <w:szCs w:val="22"/>
              </w:rPr>
            </w:pPr>
            <w:r w:rsidRPr="00E112A2">
              <w:rPr>
                <w:rFonts w:asciiTheme="majorHAnsi" w:hAnsiTheme="majorHAnsi" w:cstheme="majorHAnsi"/>
                <w:sz w:val="22"/>
                <w:szCs w:val="22"/>
              </w:rPr>
              <w:t>meist umfassend und differenziert</w:t>
            </w:r>
          </w:p>
        </w:tc>
        <w:tc>
          <w:tcPr>
            <w:tcW w:w="2693" w:type="dxa"/>
            <w:vMerge/>
            <w:tcBorders>
              <w:left w:val="single" w:sz="4" w:space="0" w:color="auto"/>
              <w:tr2bl w:val="single" w:sz="4" w:space="0" w:color="auto"/>
            </w:tcBorders>
          </w:tcPr>
          <w:p w14:paraId="5857449B"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26EFC168" w14:textId="77777777" w:rsidR="00341DE8" w:rsidRPr="00E112A2" w:rsidRDefault="00341DE8" w:rsidP="00341DE8">
            <w:pPr>
              <w:jc w:val="center"/>
              <w:rPr>
                <w:rFonts w:asciiTheme="majorHAnsi" w:hAnsiTheme="majorHAnsi" w:cstheme="majorHAnsi"/>
                <w:sz w:val="22"/>
                <w:szCs w:val="22"/>
              </w:rPr>
            </w:pPr>
          </w:p>
        </w:tc>
      </w:tr>
      <w:tr w:rsidR="00341DE8" w:rsidRPr="00E112A2" w14:paraId="4FDC8771" w14:textId="77777777" w:rsidTr="007A183B">
        <w:trPr>
          <w:cantSplit/>
          <w:trHeight w:val="358"/>
        </w:trPr>
        <w:tc>
          <w:tcPr>
            <w:tcW w:w="1555" w:type="dxa"/>
            <w:vMerge/>
            <w:tcBorders>
              <w:right w:val="single" w:sz="4" w:space="0" w:color="auto"/>
            </w:tcBorders>
            <w:textDirection w:val="btLr"/>
          </w:tcPr>
          <w:p w14:paraId="3C75868D"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2E73E4A6" w14:textId="77777777" w:rsidR="00341DE8" w:rsidRPr="00E112A2" w:rsidRDefault="00341DE8" w:rsidP="00341DE8">
            <w:pPr>
              <w:ind w:left="317" w:hanging="290"/>
              <w:rPr>
                <w:rFonts w:asciiTheme="majorHAnsi" w:hAnsiTheme="majorHAnsi" w:cstheme="majorHAnsi"/>
                <w:sz w:val="22"/>
                <w:szCs w:val="22"/>
              </w:rPr>
            </w:pPr>
            <w:r w:rsidRPr="00E112A2">
              <w:rPr>
                <w:rFonts w:asciiTheme="majorHAnsi" w:hAnsiTheme="majorHAnsi" w:cstheme="majorHAnsi"/>
                <w:sz w:val="22"/>
                <w:szCs w:val="22"/>
              </w:rPr>
              <w:t>(09)</w:t>
            </w:r>
          </w:p>
          <w:p w14:paraId="03B7A219" w14:textId="77777777" w:rsidR="00341DE8" w:rsidRPr="00E112A2" w:rsidRDefault="00341DE8" w:rsidP="00341DE8">
            <w:pPr>
              <w:ind w:left="317" w:hanging="290"/>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36D24883" w14:textId="7F663B47" w:rsidR="00341DE8" w:rsidRPr="00E112A2" w:rsidRDefault="00341DE8" w:rsidP="00341DE8">
            <w:pPr>
              <w:ind w:left="33" w:hanging="6"/>
              <w:rPr>
                <w:rFonts w:asciiTheme="majorHAnsi" w:hAnsiTheme="majorHAnsi" w:cstheme="majorHAnsi"/>
                <w:sz w:val="22"/>
                <w:szCs w:val="22"/>
              </w:rPr>
            </w:pPr>
            <w:r w:rsidRPr="00E112A2">
              <w:rPr>
                <w:rFonts w:asciiTheme="majorHAnsi" w:hAnsiTheme="majorHAnsi" w:cstheme="majorHAnsi"/>
                <w:sz w:val="22"/>
                <w:szCs w:val="22"/>
              </w:rPr>
              <w:t xml:space="preserve">zögernd, nur teilweise differenziert, fast nur auf </w:t>
            </w:r>
            <w:r w:rsidRPr="00E112A2">
              <w:rPr>
                <w:rFonts w:asciiTheme="majorHAnsi" w:hAnsiTheme="majorHAnsi" w:cstheme="majorHAnsi"/>
                <w:sz w:val="22"/>
                <w:szCs w:val="22"/>
              </w:rPr>
              <w:br/>
              <w:t>Schwerpunkte beschränkt, Hilfen notwendig</w:t>
            </w:r>
          </w:p>
        </w:tc>
        <w:tc>
          <w:tcPr>
            <w:tcW w:w="2693" w:type="dxa"/>
            <w:vMerge/>
            <w:tcBorders>
              <w:left w:val="single" w:sz="4" w:space="0" w:color="auto"/>
              <w:tr2bl w:val="single" w:sz="4" w:space="0" w:color="auto"/>
            </w:tcBorders>
          </w:tcPr>
          <w:p w14:paraId="3C34A29B"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4A4EE60E" w14:textId="77777777" w:rsidR="00341DE8" w:rsidRPr="00E112A2" w:rsidRDefault="00341DE8" w:rsidP="00341DE8">
            <w:pPr>
              <w:jc w:val="center"/>
              <w:rPr>
                <w:rFonts w:asciiTheme="majorHAnsi" w:hAnsiTheme="majorHAnsi" w:cstheme="majorHAnsi"/>
                <w:sz w:val="22"/>
                <w:szCs w:val="22"/>
              </w:rPr>
            </w:pPr>
          </w:p>
        </w:tc>
      </w:tr>
      <w:tr w:rsidR="00341DE8" w:rsidRPr="00E112A2" w14:paraId="4C4A7CD4" w14:textId="77777777" w:rsidTr="007A183B">
        <w:trPr>
          <w:cantSplit/>
          <w:trHeight w:val="358"/>
        </w:trPr>
        <w:tc>
          <w:tcPr>
            <w:tcW w:w="1555" w:type="dxa"/>
            <w:vMerge/>
            <w:tcBorders>
              <w:right w:val="single" w:sz="4" w:space="0" w:color="auto"/>
            </w:tcBorders>
            <w:textDirection w:val="btLr"/>
          </w:tcPr>
          <w:p w14:paraId="5A44EA84"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61EF58A0" w14:textId="77777777" w:rsidR="00341DE8" w:rsidRPr="00E112A2" w:rsidRDefault="00341DE8" w:rsidP="00341DE8">
            <w:pPr>
              <w:ind w:left="317" w:hanging="290"/>
              <w:rPr>
                <w:rFonts w:asciiTheme="majorHAnsi" w:hAnsiTheme="majorHAnsi" w:cstheme="majorHAnsi"/>
                <w:sz w:val="22"/>
                <w:szCs w:val="22"/>
              </w:rPr>
            </w:pPr>
            <w:r w:rsidRPr="00E112A2">
              <w:rPr>
                <w:rFonts w:asciiTheme="majorHAnsi" w:hAnsiTheme="majorHAnsi" w:cstheme="majorHAnsi"/>
                <w:sz w:val="22"/>
                <w:szCs w:val="22"/>
              </w:rPr>
              <w:t>(06)</w:t>
            </w:r>
          </w:p>
          <w:p w14:paraId="20E5BC72" w14:textId="77777777" w:rsidR="00341DE8" w:rsidRPr="00E112A2" w:rsidRDefault="00341DE8" w:rsidP="00341DE8">
            <w:pPr>
              <w:ind w:left="317" w:hanging="290"/>
              <w:rPr>
                <w:rFonts w:asciiTheme="majorHAnsi" w:hAnsiTheme="majorHAnsi" w:cstheme="majorHAnsi"/>
                <w:sz w:val="22"/>
                <w:szCs w:val="22"/>
              </w:rPr>
            </w:pPr>
          </w:p>
        </w:tc>
        <w:tc>
          <w:tcPr>
            <w:tcW w:w="6095" w:type="dxa"/>
            <w:tcBorders>
              <w:top w:val="nil"/>
              <w:left w:val="single" w:sz="4" w:space="0" w:color="auto"/>
              <w:bottom w:val="nil"/>
              <w:right w:val="single" w:sz="4" w:space="0" w:color="auto"/>
            </w:tcBorders>
          </w:tcPr>
          <w:p w14:paraId="287B29DF" w14:textId="526AF6DD" w:rsidR="00341DE8" w:rsidRPr="00E112A2" w:rsidRDefault="00341DE8" w:rsidP="00341DE8">
            <w:pPr>
              <w:ind w:left="33" w:hanging="6"/>
              <w:rPr>
                <w:rFonts w:asciiTheme="majorHAnsi" w:hAnsiTheme="majorHAnsi" w:cstheme="majorHAnsi"/>
                <w:sz w:val="22"/>
                <w:szCs w:val="22"/>
              </w:rPr>
            </w:pPr>
            <w:r w:rsidRPr="00E112A2">
              <w:rPr>
                <w:rFonts w:asciiTheme="majorHAnsi" w:hAnsiTheme="majorHAnsi" w:cstheme="majorHAnsi"/>
                <w:sz w:val="22"/>
                <w:szCs w:val="22"/>
              </w:rPr>
              <w:t xml:space="preserve">oberflächlich, wenig differenziert und wenig kritisch, </w:t>
            </w:r>
            <w:r w:rsidR="00591EEB">
              <w:rPr>
                <w:rFonts w:asciiTheme="majorHAnsi" w:hAnsiTheme="majorHAnsi" w:cstheme="majorHAnsi"/>
                <w:sz w:val="22"/>
                <w:szCs w:val="22"/>
              </w:rPr>
              <w:br/>
            </w:r>
            <w:r w:rsidRPr="00E112A2">
              <w:rPr>
                <w:rFonts w:asciiTheme="majorHAnsi" w:hAnsiTheme="majorHAnsi" w:cstheme="majorHAnsi"/>
                <w:sz w:val="22"/>
                <w:szCs w:val="22"/>
              </w:rPr>
              <w:t>unsicher</w:t>
            </w:r>
          </w:p>
        </w:tc>
        <w:tc>
          <w:tcPr>
            <w:tcW w:w="2693" w:type="dxa"/>
            <w:vMerge/>
            <w:tcBorders>
              <w:left w:val="single" w:sz="4" w:space="0" w:color="auto"/>
              <w:tr2bl w:val="single" w:sz="4" w:space="0" w:color="auto"/>
            </w:tcBorders>
          </w:tcPr>
          <w:p w14:paraId="18021C4B"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24041947" w14:textId="77777777" w:rsidR="00341DE8" w:rsidRPr="00E112A2" w:rsidRDefault="00341DE8" w:rsidP="00341DE8">
            <w:pPr>
              <w:jc w:val="center"/>
              <w:rPr>
                <w:rFonts w:asciiTheme="majorHAnsi" w:hAnsiTheme="majorHAnsi" w:cstheme="majorHAnsi"/>
                <w:sz w:val="22"/>
                <w:szCs w:val="22"/>
              </w:rPr>
            </w:pPr>
          </w:p>
        </w:tc>
      </w:tr>
      <w:tr w:rsidR="00341DE8" w:rsidRPr="00E112A2" w14:paraId="158A5956" w14:textId="77777777" w:rsidTr="007A183B">
        <w:trPr>
          <w:cantSplit/>
          <w:trHeight w:val="358"/>
        </w:trPr>
        <w:tc>
          <w:tcPr>
            <w:tcW w:w="1555" w:type="dxa"/>
            <w:vMerge/>
            <w:tcBorders>
              <w:right w:val="single" w:sz="4" w:space="0" w:color="auto"/>
            </w:tcBorders>
            <w:textDirection w:val="btLr"/>
          </w:tcPr>
          <w:p w14:paraId="60A3A828"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nil"/>
              <w:right w:val="single" w:sz="4" w:space="0" w:color="auto"/>
            </w:tcBorders>
          </w:tcPr>
          <w:p w14:paraId="0176E9E4" w14:textId="37A935DA" w:rsidR="00341DE8" w:rsidRPr="00E112A2" w:rsidRDefault="00341DE8" w:rsidP="00341DE8">
            <w:pPr>
              <w:ind w:left="317" w:hanging="290"/>
              <w:rPr>
                <w:rFonts w:asciiTheme="majorHAnsi" w:hAnsiTheme="majorHAnsi" w:cstheme="majorHAnsi"/>
                <w:sz w:val="22"/>
                <w:szCs w:val="22"/>
              </w:rPr>
            </w:pPr>
            <w:r w:rsidRPr="00E112A2">
              <w:rPr>
                <w:rFonts w:asciiTheme="majorHAnsi" w:hAnsiTheme="majorHAnsi" w:cstheme="majorHAnsi"/>
                <w:sz w:val="22"/>
                <w:szCs w:val="22"/>
              </w:rPr>
              <w:t xml:space="preserve">(03) </w:t>
            </w:r>
          </w:p>
        </w:tc>
        <w:tc>
          <w:tcPr>
            <w:tcW w:w="6095" w:type="dxa"/>
            <w:tcBorders>
              <w:top w:val="nil"/>
              <w:left w:val="single" w:sz="4" w:space="0" w:color="auto"/>
              <w:bottom w:val="nil"/>
              <w:right w:val="single" w:sz="4" w:space="0" w:color="auto"/>
            </w:tcBorders>
          </w:tcPr>
          <w:p w14:paraId="49F77DC2" w14:textId="55299796" w:rsidR="00341DE8" w:rsidRPr="00E112A2" w:rsidRDefault="00341DE8" w:rsidP="00341DE8">
            <w:pPr>
              <w:ind w:left="33" w:hanging="6"/>
              <w:rPr>
                <w:rFonts w:asciiTheme="majorHAnsi" w:hAnsiTheme="majorHAnsi" w:cstheme="majorHAnsi"/>
                <w:sz w:val="22"/>
                <w:szCs w:val="22"/>
              </w:rPr>
            </w:pPr>
            <w:r w:rsidRPr="00E112A2">
              <w:rPr>
                <w:rFonts w:asciiTheme="majorHAnsi" w:hAnsiTheme="majorHAnsi" w:cstheme="majorHAnsi"/>
                <w:sz w:val="22"/>
                <w:szCs w:val="22"/>
              </w:rPr>
              <w:t>undifferenziert, unkritisch</w:t>
            </w:r>
          </w:p>
        </w:tc>
        <w:tc>
          <w:tcPr>
            <w:tcW w:w="2693" w:type="dxa"/>
            <w:vMerge/>
            <w:tcBorders>
              <w:left w:val="single" w:sz="4" w:space="0" w:color="auto"/>
              <w:tr2bl w:val="single" w:sz="4" w:space="0" w:color="auto"/>
            </w:tcBorders>
          </w:tcPr>
          <w:p w14:paraId="36A06294"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41F2AAAC" w14:textId="77777777" w:rsidR="00341DE8" w:rsidRPr="00E112A2" w:rsidRDefault="00341DE8" w:rsidP="00341DE8">
            <w:pPr>
              <w:jc w:val="center"/>
              <w:rPr>
                <w:rFonts w:asciiTheme="majorHAnsi" w:hAnsiTheme="majorHAnsi" w:cstheme="majorHAnsi"/>
                <w:sz w:val="22"/>
                <w:szCs w:val="22"/>
              </w:rPr>
            </w:pPr>
          </w:p>
        </w:tc>
      </w:tr>
      <w:tr w:rsidR="00341DE8" w:rsidRPr="00E112A2" w14:paraId="40EB5005" w14:textId="77777777" w:rsidTr="007A183B">
        <w:trPr>
          <w:cantSplit/>
          <w:trHeight w:val="358"/>
        </w:trPr>
        <w:tc>
          <w:tcPr>
            <w:tcW w:w="1555" w:type="dxa"/>
            <w:vMerge/>
            <w:tcBorders>
              <w:right w:val="single" w:sz="4" w:space="0" w:color="auto"/>
            </w:tcBorders>
            <w:textDirection w:val="btLr"/>
          </w:tcPr>
          <w:p w14:paraId="7791EB57" w14:textId="77777777" w:rsidR="00341DE8" w:rsidRPr="00E112A2" w:rsidRDefault="00341DE8" w:rsidP="00341DE8">
            <w:pPr>
              <w:ind w:left="113" w:right="113"/>
              <w:rPr>
                <w:rFonts w:asciiTheme="majorHAnsi" w:hAnsiTheme="majorHAnsi" w:cstheme="majorHAnsi"/>
                <w:b/>
                <w:sz w:val="22"/>
                <w:szCs w:val="22"/>
              </w:rPr>
            </w:pPr>
          </w:p>
        </w:tc>
        <w:tc>
          <w:tcPr>
            <w:tcW w:w="992" w:type="dxa"/>
            <w:tcBorders>
              <w:top w:val="nil"/>
              <w:left w:val="single" w:sz="4" w:space="0" w:color="auto"/>
              <w:bottom w:val="single" w:sz="4" w:space="0" w:color="auto"/>
              <w:right w:val="single" w:sz="4" w:space="0" w:color="auto"/>
            </w:tcBorders>
          </w:tcPr>
          <w:p w14:paraId="33FE642A" w14:textId="6E1C8A16" w:rsidR="00341DE8" w:rsidRPr="00E112A2" w:rsidRDefault="00341DE8" w:rsidP="00341DE8">
            <w:pPr>
              <w:ind w:left="317" w:hanging="290"/>
              <w:rPr>
                <w:rFonts w:asciiTheme="majorHAnsi" w:hAnsiTheme="majorHAnsi" w:cstheme="majorHAnsi"/>
                <w:sz w:val="22"/>
                <w:szCs w:val="22"/>
              </w:rPr>
            </w:pPr>
            <w:r w:rsidRPr="00E112A2">
              <w:rPr>
                <w:rFonts w:asciiTheme="majorHAnsi" w:hAnsiTheme="majorHAnsi" w:cstheme="majorHAnsi"/>
                <w:sz w:val="22"/>
                <w:szCs w:val="22"/>
              </w:rPr>
              <w:t>(00)</w:t>
            </w:r>
          </w:p>
        </w:tc>
        <w:tc>
          <w:tcPr>
            <w:tcW w:w="6095" w:type="dxa"/>
            <w:tcBorders>
              <w:top w:val="nil"/>
              <w:left w:val="single" w:sz="4" w:space="0" w:color="auto"/>
              <w:bottom w:val="single" w:sz="4" w:space="0" w:color="auto"/>
              <w:right w:val="single" w:sz="4" w:space="0" w:color="auto"/>
            </w:tcBorders>
          </w:tcPr>
          <w:p w14:paraId="415566F7" w14:textId="7631DA6F" w:rsidR="00341DE8" w:rsidRPr="00E112A2" w:rsidRDefault="00341DE8" w:rsidP="00341DE8">
            <w:pPr>
              <w:ind w:left="33" w:hanging="6"/>
              <w:rPr>
                <w:rFonts w:asciiTheme="majorHAnsi" w:hAnsiTheme="majorHAnsi" w:cstheme="majorHAnsi"/>
                <w:sz w:val="22"/>
                <w:szCs w:val="22"/>
              </w:rPr>
            </w:pPr>
            <w:r w:rsidRPr="00E112A2">
              <w:rPr>
                <w:rFonts w:asciiTheme="majorHAnsi" w:hAnsiTheme="majorHAnsi" w:cstheme="majorHAnsi"/>
                <w:sz w:val="22"/>
                <w:szCs w:val="22"/>
              </w:rPr>
              <w:t>Problematik nicht erkannt, ohne Verständnis</w:t>
            </w:r>
          </w:p>
        </w:tc>
        <w:tc>
          <w:tcPr>
            <w:tcW w:w="2693" w:type="dxa"/>
            <w:vMerge/>
            <w:tcBorders>
              <w:left w:val="single" w:sz="4" w:space="0" w:color="auto"/>
              <w:tr2bl w:val="single" w:sz="4" w:space="0" w:color="auto"/>
            </w:tcBorders>
          </w:tcPr>
          <w:p w14:paraId="045BE50E" w14:textId="77777777" w:rsidR="00341DE8" w:rsidRPr="00E112A2" w:rsidRDefault="00341DE8" w:rsidP="00341DE8">
            <w:pPr>
              <w:jc w:val="center"/>
              <w:rPr>
                <w:rFonts w:asciiTheme="majorHAnsi" w:hAnsiTheme="majorHAnsi" w:cstheme="majorHAnsi"/>
                <w:sz w:val="22"/>
                <w:szCs w:val="22"/>
              </w:rPr>
            </w:pPr>
          </w:p>
        </w:tc>
        <w:tc>
          <w:tcPr>
            <w:tcW w:w="2694" w:type="dxa"/>
            <w:vMerge/>
          </w:tcPr>
          <w:p w14:paraId="546EFCF6" w14:textId="77777777" w:rsidR="00341DE8" w:rsidRPr="00E112A2" w:rsidRDefault="00341DE8" w:rsidP="00341DE8">
            <w:pPr>
              <w:jc w:val="center"/>
              <w:rPr>
                <w:rFonts w:asciiTheme="majorHAnsi" w:hAnsiTheme="majorHAnsi" w:cstheme="majorHAnsi"/>
                <w:sz w:val="22"/>
                <w:szCs w:val="22"/>
              </w:rPr>
            </w:pPr>
          </w:p>
        </w:tc>
      </w:tr>
    </w:tbl>
    <w:p w14:paraId="349A6244" w14:textId="15C97380" w:rsidR="00CF526B" w:rsidRDefault="00CF526B" w:rsidP="00FF1765">
      <w:pPr>
        <w:rPr>
          <w:rFonts w:asciiTheme="majorHAnsi" w:hAnsiTheme="majorHAnsi" w:cstheme="majorHAnsi"/>
          <w:sz w:val="22"/>
          <w:szCs w:val="22"/>
        </w:rPr>
      </w:pPr>
    </w:p>
    <w:p w14:paraId="6C60A30E" w14:textId="31FD9A8E" w:rsidR="007A183B" w:rsidRDefault="007A183B" w:rsidP="00FF1765">
      <w:pPr>
        <w:rPr>
          <w:rFonts w:asciiTheme="majorHAnsi" w:hAnsiTheme="majorHAnsi" w:cstheme="majorHAnsi"/>
          <w:sz w:val="22"/>
          <w:szCs w:val="22"/>
        </w:rPr>
      </w:pPr>
      <w:r>
        <w:rPr>
          <w:rFonts w:asciiTheme="majorHAnsi" w:hAnsiTheme="majorHAnsi" w:cstheme="majorHAnsi"/>
          <w:sz w:val="22"/>
          <w:szCs w:val="22"/>
        </w:rPr>
        <w:br w:type="page"/>
      </w:r>
    </w:p>
    <w:p w14:paraId="691F008A" w14:textId="77777777" w:rsidR="00341DE8" w:rsidRPr="00E112A2" w:rsidRDefault="00341DE8" w:rsidP="00FF1765">
      <w:pPr>
        <w:rPr>
          <w:rFonts w:asciiTheme="majorHAnsi" w:hAnsiTheme="majorHAnsi" w:cstheme="majorHAnsi"/>
          <w:sz w:val="22"/>
          <w:szCs w:val="22"/>
        </w:rPr>
      </w:pPr>
    </w:p>
    <w:tbl>
      <w:tblPr>
        <w:tblStyle w:val="Tabellenraster"/>
        <w:tblW w:w="14279" w:type="dxa"/>
        <w:tblLook w:val="04A0" w:firstRow="1" w:lastRow="0" w:firstColumn="1" w:lastColumn="0" w:noHBand="0" w:noVBand="1"/>
      </w:tblPr>
      <w:tblGrid>
        <w:gridCol w:w="1653"/>
        <w:gridCol w:w="1319"/>
        <w:gridCol w:w="8406"/>
        <w:gridCol w:w="2901"/>
      </w:tblGrid>
      <w:tr w:rsidR="00A032D3" w:rsidRPr="00E112A2" w14:paraId="0C602367" w14:textId="77777777" w:rsidTr="00A032D3">
        <w:tc>
          <w:tcPr>
            <w:tcW w:w="1653" w:type="dxa"/>
            <w:shd w:val="clear" w:color="auto" w:fill="95B3D7" w:themeFill="accent1" w:themeFillTint="99"/>
          </w:tcPr>
          <w:p w14:paraId="6091A9BD" w14:textId="5D99AE6D" w:rsidR="00A032D3" w:rsidRPr="006C3F2F" w:rsidRDefault="00A032D3" w:rsidP="00FF1765">
            <w:pPr>
              <w:rPr>
                <w:rFonts w:asciiTheme="majorHAnsi" w:hAnsiTheme="majorHAnsi" w:cstheme="majorHAnsi"/>
                <w:b/>
                <w:sz w:val="28"/>
                <w:szCs w:val="22"/>
              </w:rPr>
            </w:pPr>
            <w:r w:rsidRPr="006C3F2F">
              <w:rPr>
                <w:rFonts w:asciiTheme="majorHAnsi" w:hAnsiTheme="majorHAnsi" w:cstheme="majorHAnsi"/>
                <w:b/>
                <w:sz w:val="28"/>
                <w:szCs w:val="22"/>
              </w:rPr>
              <w:t>Gewichtung</w:t>
            </w:r>
          </w:p>
        </w:tc>
        <w:tc>
          <w:tcPr>
            <w:tcW w:w="1319" w:type="dxa"/>
            <w:shd w:val="clear" w:color="auto" w:fill="95B3D7" w:themeFill="accent1" w:themeFillTint="99"/>
          </w:tcPr>
          <w:p w14:paraId="129BDFD6" w14:textId="77777777" w:rsidR="00A032D3" w:rsidRPr="006C3F2F" w:rsidRDefault="00A032D3" w:rsidP="00FF1765">
            <w:pPr>
              <w:rPr>
                <w:rFonts w:asciiTheme="majorHAnsi" w:hAnsiTheme="majorHAnsi" w:cstheme="majorHAnsi"/>
                <w:b/>
                <w:sz w:val="28"/>
                <w:szCs w:val="22"/>
              </w:rPr>
            </w:pPr>
          </w:p>
        </w:tc>
        <w:tc>
          <w:tcPr>
            <w:tcW w:w="8406" w:type="dxa"/>
            <w:shd w:val="clear" w:color="auto" w:fill="95B3D7" w:themeFill="accent1" w:themeFillTint="99"/>
          </w:tcPr>
          <w:p w14:paraId="5D70B7A7" w14:textId="0EF2C5D3" w:rsidR="00A032D3" w:rsidRPr="006C3F2F" w:rsidRDefault="00A032D3" w:rsidP="00FF1765">
            <w:pPr>
              <w:rPr>
                <w:rFonts w:asciiTheme="majorHAnsi" w:hAnsiTheme="majorHAnsi" w:cstheme="majorHAnsi"/>
                <w:b/>
                <w:sz w:val="28"/>
                <w:szCs w:val="22"/>
              </w:rPr>
            </w:pPr>
          </w:p>
        </w:tc>
        <w:tc>
          <w:tcPr>
            <w:tcW w:w="2901" w:type="dxa"/>
            <w:shd w:val="clear" w:color="auto" w:fill="95B3D7" w:themeFill="accent1" w:themeFillTint="99"/>
          </w:tcPr>
          <w:p w14:paraId="4F29A9B3" w14:textId="57702F55" w:rsidR="00A032D3" w:rsidRPr="006C3F2F" w:rsidRDefault="00A032D3" w:rsidP="00FF1765">
            <w:pPr>
              <w:rPr>
                <w:rFonts w:asciiTheme="majorHAnsi" w:hAnsiTheme="majorHAnsi" w:cstheme="majorHAnsi"/>
                <w:b/>
                <w:sz w:val="28"/>
                <w:szCs w:val="22"/>
              </w:rPr>
            </w:pPr>
            <w:r w:rsidRPr="006C3F2F">
              <w:rPr>
                <w:rFonts w:asciiTheme="majorHAnsi" w:hAnsiTheme="majorHAnsi" w:cstheme="majorHAnsi"/>
                <w:b/>
                <w:sz w:val="28"/>
                <w:szCs w:val="22"/>
              </w:rPr>
              <w:t>KMK-Punkte</w:t>
            </w:r>
          </w:p>
        </w:tc>
      </w:tr>
      <w:tr w:rsidR="00A032D3" w:rsidRPr="00E112A2" w14:paraId="2106CB12" w14:textId="77777777" w:rsidTr="00A032D3">
        <w:tc>
          <w:tcPr>
            <w:tcW w:w="1653" w:type="dxa"/>
            <w:vMerge w:val="restart"/>
            <w:vAlign w:val="center"/>
          </w:tcPr>
          <w:p w14:paraId="6BB81348" w14:textId="140D3087" w:rsidR="00A032D3" w:rsidRPr="00792284" w:rsidRDefault="00A032D3" w:rsidP="0011517B">
            <w:pPr>
              <w:jc w:val="center"/>
              <w:rPr>
                <w:rFonts w:asciiTheme="majorHAnsi" w:hAnsiTheme="majorHAnsi" w:cstheme="majorHAnsi"/>
              </w:rPr>
            </w:pPr>
            <w:r w:rsidRPr="00792284">
              <w:rPr>
                <w:rFonts w:asciiTheme="majorHAnsi" w:hAnsiTheme="majorHAnsi" w:cstheme="majorHAnsi"/>
              </w:rPr>
              <w:t>50 %</w:t>
            </w:r>
          </w:p>
        </w:tc>
        <w:tc>
          <w:tcPr>
            <w:tcW w:w="1319" w:type="dxa"/>
            <w:vAlign w:val="center"/>
          </w:tcPr>
          <w:p w14:paraId="2F6E0B99" w14:textId="5893B5AF" w:rsidR="00A032D3" w:rsidRPr="00792284" w:rsidRDefault="00A032D3" w:rsidP="00A032D3">
            <w:pPr>
              <w:spacing w:before="240" w:after="240"/>
              <w:jc w:val="center"/>
              <w:rPr>
                <w:rFonts w:ascii="Calibri" w:hAnsi="Calibri" w:cs="Calibri"/>
              </w:rPr>
            </w:pPr>
            <w:r w:rsidRPr="00792284">
              <w:rPr>
                <w:rFonts w:asciiTheme="majorHAnsi" w:hAnsiTheme="majorHAnsi" w:cstheme="majorHAnsi"/>
              </w:rPr>
              <w:t>20 %</w:t>
            </w:r>
          </w:p>
        </w:tc>
        <w:tc>
          <w:tcPr>
            <w:tcW w:w="8406" w:type="dxa"/>
            <w:vAlign w:val="center"/>
          </w:tcPr>
          <w:p w14:paraId="630B41B1" w14:textId="00E6C05B" w:rsidR="00A032D3" w:rsidRPr="00792284" w:rsidRDefault="00A032D3" w:rsidP="0011517B">
            <w:pPr>
              <w:spacing w:before="240" w:after="240"/>
              <w:rPr>
                <w:rFonts w:asciiTheme="majorHAnsi" w:hAnsiTheme="majorHAnsi" w:cstheme="majorHAnsi"/>
              </w:rPr>
            </w:pPr>
            <w:r w:rsidRPr="00792284">
              <w:rPr>
                <w:rFonts w:ascii="Calibri" w:hAnsi="Calibri" w:cs="Calibri"/>
              </w:rPr>
              <w:t>schriftliche Dokumentation</w:t>
            </w:r>
          </w:p>
        </w:tc>
        <w:tc>
          <w:tcPr>
            <w:tcW w:w="2901" w:type="dxa"/>
          </w:tcPr>
          <w:p w14:paraId="0FC8AFA3" w14:textId="0CCE57CE" w:rsidR="00A032D3" w:rsidRPr="00E112A2" w:rsidRDefault="00A032D3" w:rsidP="00FF1765">
            <w:pPr>
              <w:rPr>
                <w:rFonts w:asciiTheme="majorHAnsi" w:hAnsiTheme="majorHAnsi" w:cstheme="majorHAnsi"/>
                <w:sz w:val="22"/>
                <w:szCs w:val="22"/>
              </w:rPr>
            </w:pPr>
          </w:p>
        </w:tc>
      </w:tr>
      <w:tr w:rsidR="00A032D3" w:rsidRPr="00E112A2" w14:paraId="2395C553" w14:textId="77777777" w:rsidTr="00A032D3">
        <w:tc>
          <w:tcPr>
            <w:tcW w:w="1653" w:type="dxa"/>
            <w:vMerge/>
            <w:vAlign w:val="center"/>
          </w:tcPr>
          <w:p w14:paraId="1CA936A0" w14:textId="0054C471" w:rsidR="00A032D3" w:rsidRPr="00792284" w:rsidRDefault="00A032D3" w:rsidP="0011517B">
            <w:pPr>
              <w:jc w:val="center"/>
              <w:rPr>
                <w:rFonts w:asciiTheme="majorHAnsi" w:hAnsiTheme="majorHAnsi" w:cstheme="majorHAnsi"/>
              </w:rPr>
            </w:pPr>
          </w:p>
        </w:tc>
        <w:tc>
          <w:tcPr>
            <w:tcW w:w="1319" w:type="dxa"/>
            <w:vAlign w:val="center"/>
          </w:tcPr>
          <w:p w14:paraId="72F60AE7" w14:textId="4F00DC38" w:rsidR="00A032D3" w:rsidRPr="00792284" w:rsidRDefault="00A032D3" w:rsidP="00A032D3">
            <w:pPr>
              <w:spacing w:before="240"/>
              <w:jc w:val="center"/>
              <w:rPr>
                <w:rFonts w:asciiTheme="majorHAnsi" w:hAnsiTheme="majorHAnsi" w:cstheme="majorHAnsi"/>
              </w:rPr>
            </w:pPr>
            <w:r w:rsidRPr="00792284">
              <w:rPr>
                <w:rFonts w:asciiTheme="majorHAnsi" w:hAnsiTheme="majorHAnsi" w:cstheme="majorHAnsi"/>
              </w:rPr>
              <w:t>80 %</w:t>
            </w:r>
          </w:p>
        </w:tc>
        <w:tc>
          <w:tcPr>
            <w:tcW w:w="8406" w:type="dxa"/>
            <w:vAlign w:val="center"/>
          </w:tcPr>
          <w:p w14:paraId="446B7B00" w14:textId="2BBFAA53" w:rsidR="00A032D3" w:rsidRPr="00792284" w:rsidRDefault="00A032D3" w:rsidP="0011517B">
            <w:pPr>
              <w:spacing w:before="240"/>
              <w:rPr>
                <w:rFonts w:asciiTheme="majorHAnsi" w:hAnsiTheme="majorHAnsi" w:cstheme="majorHAnsi"/>
              </w:rPr>
            </w:pPr>
            <w:r w:rsidRPr="00792284">
              <w:rPr>
                <w:rFonts w:asciiTheme="majorHAnsi" w:hAnsiTheme="majorHAnsi" w:cstheme="majorHAnsi"/>
              </w:rPr>
              <w:t>mediengestützter Vortrag</w:t>
            </w:r>
          </w:p>
          <w:p w14:paraId="34D2F028" w14:textId="1B53F232" w:rsidR="00A032D3" w:rsidRPr="00792284" w:rsidRDefault="00A032D3" w:rsidP="0011517B">
            <w:pPr>
              <w:spacing w:before="240"/>
              <w:rPr>
                <w:rFonts w:asciiTheme="majorHAnsi" w:hAnsiTheme="majorHAnsi" w:cstheme="majorHAnsi"/>
              </w:rPr>
            </w:pPr>
            <w:r w:rsidRPr="00792284">
              <w:rPr>
                <w:rFonts w:asciiTheme="majorHAnsi" w:hAnsiTheme="majorHAnsi" w:cstheme="majorHAnsi"/>
              </w:rPr>
              <w:t>Fachkenntnisse/Fachsprache</w:t>
            </w:r>
          </w:p>
          <w:p w14:paraId="638FB2F2" w14:textId="3120844D" w:rsidR="00A032D3" w:rsidRPr="00792284" w:rsidRDefault="00A032D3" w:rsidP="0011517B">
            <w:pPr>
              <w:rPr>
                <w:rFonts w:asciiTheme="majorHAnsi" w:hAnsiTheme="majorHAnsi" w:cstheme="majorHAnsi"/>
              </w:rPr>
            </w:pPr>
          </w:p>
        </w:tc>
        <w:tc>
          <w:tcPr>
            <w:tcW w:w="2901" w:type="dxa"/>
          </w:tcPr>
          <w:p w14:paraId="22A15DBC" w14:textId="41E4048F" w:rsidR="00A032D3" w:rsidRPr="00E112A2" w:rsidRDefault="00A032D3" w:rsidP="00FF1765">
            <w:pPr>
              <w:rPr>
                <w:rFonts w:asciiTheme="majorHAnsi" w:hAnsiTheme="majorHAnsi" w:cstheme="majorHAnsi"/>
                <w:sz w:val="22"/>
                <w:szCs w:val="22"/>
              </w:rPr>
            </w:pPr>
          </w:p>
        </w:tc>
      </w:tr>
      <w:tr w:rsidR="00A032D3" w:rsidRPr="00E112A2" w14:paraId="3FB994B9" w14:textId="77777777" w:rsidTr="00A032D3">
        <w:tc>
          <w:tcPr>
            <w:tcW w:w="1653" w:type="dxa"/>
            <w:vAlign w:val="center"/>
          </w:tcPr>
          <w:p w14:paraId="43BFB454" w14:textId="2CB76489" w:rsidR="00A032D3" w:rsidRPr="00792284" w:rsidRDefault="00A032D3" w:rsidP="0011517B">
            <w:pPr>
              <w:jc w:val="center"/>
              <w:rPr>
                <w:rFonts w:asciiTheme="majorHAnsi" w:hAnsiTheme="majorHAnsi" w:cstheme="majorHAnsi"/>
              </w:rPr>
            </w:pPr>
            <w:r w:rsidRPr="00792284">
              <w:rPr>
                <w:rFonts w:asciiTheme="majorHAnsi" w:hAnsiTheme="majorHAnsi" w:cstheme="majorHAnsi"/>
              </w:rPr>
              <w:t>50 %</w:t>
            </w:r>
          </w:p>
        </w:tc>
        <w:tc>
          <w:tcPr>
            <w:tcW w:w="1319" w:type="dxa"/>
          </w:tcPr>
          <w:p w14:paraId="69637DED" w14:textId="77777777" w:rsidR="00A032D3" w:rsidRPr="00792284" w:rsidRDefault="00A032D3" w:rsidP="0011517B">
            <w:pPr>
              <w:spacing w:before="240" w:after="240"/>
              <w:rPr>
                <w:rFonts w:asciiTheme="majorHAnsi" w:hAnsiTheme="majorHAnsi" w:cstheme="majorHAnsi"/>
              </w:rPr>
            </w:pPr>
          </w:p>
        </w:tc>
        <w:tc>
          <w:tcPr>
            <w:tcW w:w="8406" w:type="dxa"/>
            <w:vAlign w:val="center"/>
          </w:tcPr>
          <w:p w14:paraId="38B737FB" w14:textId="640D32D2" w:rsidR="00A032D3" w:rsidRPr="00792284" w:rsidRDefault="00A032D3" w:rsidP="0011517B">
            <w:pPr>
              <w:spacing w:before="240" w:after="240"/>
              <w:rPr>
                <w:rFonts w:asciiTheme="majorHAnsi" w:hAnsiTheme="majorHAnsi" w:cstheme="majorHAnsi"/>
              </w:rPr>
            </w:pPr>
            <w:r w:rsidRPr="00792284">
              <w:rPr>
                <w:rFonts w:asciiTheme="majorHAnsi" w:hAnsiTheme="majorHAnsi" w:cstheme="majorHAnsi"/>
              </w:rPr>
              <w:t>Prüfungsgespräch</w:t>
            </w:r>
          </w:p>
          <w:p w14:paraId="58945160" w14:textId="67EB6668" w:rsidR="00A032D3" w:rsidRPr="00792284" w:rsidRDefault="00A032D3" w:rsidP="0011517B">
            <w:pPr>
              <w:spacing w:before="240" w:after="240"/>
              <w:rPr>
                <w:rFonts w:asciiTheme="majorHAnsi" w:hAnsiTheme="majorHAnsi" w:cstheme="majorHAnsi"/>
              </w:rPr>
            </w:pPr>
            <w:r w:rsidRPr="00792284">
              <w:rPr>
                <w:rFonts w:asciiTheme="majorHAnsi" w:hAnsiTheme="majorHAnsi" w:cstheme="majorHAnsi"/>
              </w:rPr>
              <w:t>Fachkenntnisse/Fachsprache</w:t>
            </w:r>
          </w:p>
        </w:tc>
        <w:tc>
          <w:tcPr>
            <w:tcW w:w="2901" w:type="dxa"/>
          </w:tcPr>
          <w:p w14:paraId="2C75D6AE" w14:textId="1AD0D551" w:rsidR="00A032D3" w:rsidRPr="00E112A2" w:rsidRDefault="00A032D3" w:rsidP="00FF1765">
            <w:pPr>
              <w:rPr>
                <w:rFonts w:asciiTheme="majorHAnsi" w:hAnsiTheme="majorHAnsi" w:cstheme="majorHAnsi"/>
                <w:sz w:val="22"/>
                <w:szCs w:val="22"/>
              </w:rPr>
            </w:pPr>
          </w:p>
        </w:tc>
      </w:tr>
      <w:tr w:rsidR="00A032D3" w:rsidRPr="00E112A2" w14:paraId="63515E6E" w14:textId="77777777" w:rsidTr="00A032D3">
        <w:tc>
          <w:tcPr>
            <w:tcW w:w="1653" w:type="dxa"/>
          </w:tcPr>
          <w:p w14:paraId="4D8B49EF" w14:textId="6956F58A" w:rsidR="00A032D3" w:rsidRPr="00792284" w:rsidRDefault="00A032D3" w:rsidP="00FF1765">
            <w:pPr>
              <w:rPr>
                <w:rFonts w:asciiTheme="majorHAnsi" w:hAnsiTheme="majorHAnsi" w:cstheme="majorHAnsi"/>
              </w:rPr>
            </w:pPr>
          </w:p>
        </w:tc>
        <w:tc>
          <w:tcPr>
            <w:tcW w:w="1319" w:type="dxa"/>
          </w:tcPr>
          <w:p w14:paraId="1FCE4D2A" w14:textId="77777777" w:rsidR="00A032D3" w:rsidRPr="00792284" w:rsidRDefault="00A032D3" w:rsidP="0011517B">
            <w:pPr>
              <w:spacing w:before="240"/>
              <w:rPr>
                <w:rFonts w:asciiTheme="majorHAnsi" w:hAnsiTheme="majorHAnsi" w:cstheme="majorHAnsi"/>
              </w:rPr>
            </w:pPr>
          </w:p>
        </w:tc>
        <w:tc>
          <w:tcPr>
            <w:tcW w:w="8406" w:type="dxa"/>
            <w:vAlign w:val="center"/>
          </w:tcPr>
          <w:p w14:paraId="6F653188" w14:textId="28E2CC8F" w:rsidR="00A032D3" w:rsidRPr="00792284" w:rsidRDefault="00A032D3" w:rsidP="0011517B">
            <w:pPr>
              <w:spacing w:before="240"/>
              <w:rPr>
                <w:rFonts w:asciiTheme="majorHAnsi" w:hAnsiTheme="majorHAnsi" w:cstheme="majorHAnsi"/>
              </w:rPr>
            </w:pPr>
            <w:r w:rsidRPr="00792284">
              <w:rPr>
                <w:rFonts w:asciiTheme="majorHAnsi" w:hAnsiTheme="majorHAnsi" w:cstheme="majorHAnsi"/>
              </w:rPr>
              <w:t>ENDNOTE</w:t>
            </w:r>
          </w:p>
          <w:p w14:paraId="7D579F11" w14:textId="11CCEA42" w:rsidR="00A032D3" w:rsidRPr="00792284" w:rsidRDefault="00A032D3" w:rsidP="0011517B">
            <w:pPr>
              <w:rPr>
                <w:rFonts w:asciiTheme="majorHAnsi" w:hAnsiTheme="majorHAnsi" w:cstheme="majorHAnsi"/>
              </w:rPr>
            </w:pPr>
          </w:p>
        </w:tc>
        <w:tc>
          <w:tcPr>
            <w:tcW w:w="2901" w:type="dxa"/>
          </w:tcPr>
          <w:p w14:paraId="73A02FA9" w14:textId="4D02BE9E" w:rsidR="00A032D3" w:rsidRPr="00E112A2" w:rsidRDefault="00A032D3" w:rsidP="00FF1765">
            <w:pPr>
              <w:rPr>
                <w:rFonts w:asciiTheme="majorHAnsi" w:hAnsiTheme="majorHAnsi" w:cstheme="majorHAnsi"/>
                <w:sz w:val="22"/>
                <w:szCs w:val="22"/>
              </w:rPr>
            </w:pPr>
          </w:p>
        </w:tc>
      </w:tr>
    </w:tbl>
    <w:p w14:paraId="21B889DF" w14:textId="77777777" w:rsidR="00CF526B" w:rsidRPr="00E112A2" w:rsidRDefault="00CF526B" w:rsidP="00FF1765">
      <w:pPr>
        <w:rPr>
          <w:rFonts w:asciiTheme="majorHAnsi" w:hAnsiTheme="majorHAnsi" w:cstheme="majorHAnsi"/>
          <w:sz w:val="22"/>
          <w:szCs w:val="22"/>
        </w:rPr>
      </w:pPr>
    </w:p>
    <w:p w14:paraId="42121BEF" w14:textId="77777777" w:rsidR="00CF526B" w:rsidRDefault="00CF526B" w:rsidP="00FF1765">
      <w:pPr>
        <w:rPr>
          <w:rFonts w:asciiTheme="majorHAnsi" w:hAnsiTheme="majorHAnsi" w:cstheme="majorHAnsi"/>
          <w:sz w:val="22"/>
          <w:szCs w:val="22"/>
        </w:rPr>
      </w:pPr>
    </w:p>
    <w:p w14:paraId="06BAC94E" w14:textId="77777777" w:rsidR="00792284" w:rsidRPr="00E112A2" w:rsidRDefault="00792284" w:rsidP="00FF1765">
      <w:pPr>
        <w:rPr>
          <w:rFonts w:asciiTheme="majorHAnsi" w:hAnsiTheme="majorHAnsi" w:cstheme="majorHAnsi"/>
          <w:sz w:val="22"/>
          <w:szCs w:val="22"/>
        </w:rPr>
      </w:pPr>
    </w:p>
    <w:p w14:paraId="4BC68221" w14:textId="77777777" w:rsidR="00CF526B" w:rsidRPr="00E112A2" w:rsidRDefault="00CF526B" w:rsidP="00FF1765">
      <w:pPr>
        <w:rPr>
          <w:rFonts w:asciiTheme="majorHAnsi" w:hAnsiTheme="majorHAnsi" w:cstheme="majorHAnsi"/>
          <w:sz w:val="22"/>
          <w:szCs w:val="22"/>
        </w:rPr>
      </w:pPr>
    </w:p>
    <w:p w14:paraId="6BC56EF3" w14:textId="00A8D6D3" w:rsidR="00CF526B" w:rsidRPr="00E112A2" w:rsidRDefault="00B51DA3" w:rsidP="00FF1765">
      <w:pPr>
        <w:rPr>
          <w:rFonts w:asciiTheme="majorHAnsi" w:hAnsiTheme="majorHAnsi" w:cstheme="majorHAnsi"/>
          <w:sz w:val="22"/>
          <w:szCs w:val="22"/>
        </w:rPr>
      </w:pPr>
      <w:r w:rsidRPr="00E112A2">
        <w:rPr>
          <w:rFonts w:asciiTheme="majorHAnsi" w:hAnsiTheme="majorHAnsi" w:cstheme="majorHAnsi"/>
          <w:sz w:val="22"/>
          <w:szCs w:val="22"/>
        </w:rPr>
        <w:t>__________________________________________________________________________________</w:t>
      </w:r>
    </w:p>
    <w:p w14:paraId="103E5AF0" w14:textId="52E13DC1" w:rsidR="00CF526B" w:rsidRPr="00E112A2" w:rsidRDefault="00CF526B" w:rsidP="00FF1765">
      <w:pPr>
        <w:rPr>
          <w:rFonts w:asciiTheme="majorHAnsi" w:hAnsiTheme="majorHAnsi" w:cstheme="majorHAnsi"/>
          <w:sz w:val="22"/>
          <w:szCs w:val="22"/>
        </w:rPr>
      </w:pPr>
      <w:r w:rsidRPr="00E112A2">
        <w:rPr>
          <w:rFonts w:asciiTheme="majorHAnsi" w:hAnsiTheme="majorHAnsi" w:cstheme="majorHAnsi"/>
          <w:sz w:val="22"/>
          <w:szCs w:val="22"/>
        </w:rPr>
        <w:t>Unterschrift Prüfer</w:t>
      </w:r>
      <w:r w:rsidR="00792284">
        <w:rPr>
          <w:rFonts w:asciiTheme="majorHAnsi" w:hAnsiTheme="majorHAnsi" w:cstheme="majorHAnsi"/>
          <w:sz w:val="22"/>
          <w:szCs w:val="22"/>
        </w:rPr>
        <w:t>/-in</w:t>
      </w:r>
      <w:r w:rsidRPr="00E112A2">
        <w:rPr>
          <w:rFonts w:asciiTheme="majorHAnsi" w:hAnsiTheme="majorHAnsi" w:cstheme="majorHAnsi"/>
          <w:sz w:val="22"/>
          <w:szCs w:val="22"/>
        </w:rPr>
        <w:tab/>
      </w:r>
      <w:r w:rsidRPr="00E112A2">
        <w:rPr>
          <w:rFonts w:asciiTheme="majorHAnsi" w:hAnsiTheme="majorHAnsi" w:cstheme="majorHAnsi"/>
          <w:sz w:val="22"/>
          <w:szCs w:val="22"/>
        </w:rPr>
        <w:tab/>
      </w:r>
      <w:r w:rsidR="00B51DA3" w:rsidRPr="00E112A2">
        <w:rPr>
          <w:rFonts w:asciiTheme="majorHAnsi" w:hAnsiTheme="majorHAnsi" w:cstheme="majorHAnsi"/>
          <w:sz w:val="22"/>
          <w:szCs w:val="22"/>
        </w:rPr>
        <w:t xml:space="preserve">        </w:t>
      </w:r>
      <w:r w:rsidR="00792284">
        <w:rPr>
          <w:rFonts w:asciiTheme="majorHAnsi" w:hAnsiTheme="majorHAnsi" w:cstheme="majorHAnsi"/>
          <w:sz w:val="22"/>
          <w:szCs w:val="22"/>
        </w:rPr>
        <w:t xml:space="preserve">     </w:t>
      </w:r>
      <w:r w:rsidRPr="00E112A2">
        <w:rPr>
          <w:rFonts w:asciiTheme="majorHAnsi" w:hAnsiTheme="majorHAnsi" w:cstheme="majorHAnsi"/>
          <w:sz w:val="22"/>
          <w:szCs w:val="22"/>
        </w:rPr>
        <w:t>Unterschrift FPL</w:t>
      </w:r>
      <w:r w:rsidRPr="00E112A2">
        <w:rPr>
          <w:rFonts w:asciiTheme="majorHAnsi" w:hAnsiTheme="majorHAnsi" w:cstheme="majorHAnsi"/>
          <w:sz w:val="22"/>
          <w:szCs w:val="22"/>
        </w:rPr>
        <w:tab/>
      </w:r>
      <w:r w:rsidRPr="00E112A2">
        <w:rPr>
          <w:rFonts w:asciiTheme="majorHAnsi" w:hAnsiTheme="majorHAnsi" w:cstheme="majorHAnsi"/>
          <w:sz w:val="22"/>
          <w:szCs w:val="22"/>
        </w:rPr>
        <w:tab/>
      </w:r>
      <w:r w:rsidR="00B51DA3" w:rsidRPr="00E112A2">
        <w:rPr>
          <w:rFonts w:asciiTheme="majorHAnsi" w:hAnsiTheme="majorHAnsi" w:cstheme="majorHAnsi"/>
          <w:sz w:val="22"/>
          <w:szCs w:val="22"/>
        </w:rPr>
        <w:t xml:space="preserve">                </w:t>
      </w:r>
      <w:r w:rsidRPr="00E112A2">
        <w:rPr>
          <w:rFonts w:asciiTheme="majorHAnsi" w:hAnsiTheme="majorHAnsi" w:cstheme="majorHAnsi"/>
          <w:sz w:val="22"/>
          <w:szCs w:val="22"/>
        </w:rPr>
        <w:t>Unterschrift Protokollant</w:t>
      </w:r>
      <w:r w:rsidR="00792284">
        <w:rPr>
          <w:rFonts w:asciiTheme="majorHAnsi" w:hAnsiTheme="majorHAnsi" w:cstheme="majorHAnsi"/>
          <w:sz w:val="22"/>
          <w:szCs w:val="22"/>
        </w:rPr>
        <w:t>/-in</w:t>
      </w:r>
    </w:p>
    <w:p w14:paraId="748F32BD" w14:textId="182A2732" w:rsidR="00CF526B" w:rsidRPr="00E112A2" w:rsidRDefault="00CF526B" w:rsidP="00CF526B">
      <w:pPr>
        <w:rPr>
          <w:rFonts w:asciiTheme="majorHAnsi" w:hAnsiTheme="majorHAnsi" w:cstheme="majorHAnsi"/>
          <w:sz w:val="22"/>
          <w:szCs w:val="22"/>
        </w:rPr>
      </w:pPr>
      <w:r w:rsidRPr="00E112A2">
        <w:rPr>
          <w:rFonts w:asciiTheme="majorHAnsi" w:hAnsiTheme="majorHAnsi" w:cstheme="majorHAnsi"/>
          <w:sz w:val="22"/>
          <w:szCs w:val="22"/>
        </w:rPr>
        <w:tab/>
      </w:r>
      <w:r w:rsidRPr="00E112A2">
        <w:rPr>
          <w:rFonts w:asciiTheme="majorHAnsi" w:hAnsiTheme="majorHAnsi" w:cstheme="majorHAnsi"/>
          <w:sz w:val="22"/>
          <w:szCs w:val="22"/>
        </w:rPr>
        <w:tab/>
      </w:r>
      <w:r w:rsidR="00FF1765" w:rsidRPr="00E112A2">
        <w:rPr>
          <w:rFonts w:asciiTheme="majorHAnsi" w:hAnsiTheme="majorHAnsi" w:cstheme="majorHAnsi"/>
          <w:sz w:val="22"/>
          <w:szCs w:val="22"/>
        </w:rPr>
        <w:tab/>
      </w:r>
    </w:p>
    <w:p w14:paraId="377B0093" w14:textId="77777777" w:rsidR="00CF526B" w:rsidRDefault="00CF526B" w:rsidP="00AF029C">
      <w:pPr>
        <w:rPr>
          <w:rFonts w:cs="Arial"/>
          <w:b/>
          <w:sz w:val="22"/>
          <w:szCs w:val="22"/>
        </w:rPr>
      </w:pPr>
      <w:r>
        <w:rPr>
          <w:rFonts w:cs="Arial"/>
          <w:b/>
          <w:sz w:val="22"/>
          <w:szCs w:val="22"/>
        </w:rPr>
        <w:br w:type="page"/>
      </w:r>
    </w:p>
    <w:p w14:paraId="6F6CC8CC" w14:textId="77777777" w:rsidR="00603193" w:rsidRDefault="00603193" w:rsidP="00A511B7">
      <w:pPr>
        <w:jc w:val="center"/>
        <w:rPr>
          <w:rFonts w:asciiTheme="majorHAnsi" w:hAnsiTheme="majorHAnsi" w:cstheme="majorHAnsi"/>
          <w:b/>
          <w:sz w:val="28"/>
          <w:szCs w:val="28"/>
        </w:rPr>
        <w:sectPr w:rsidR="00603193" w:rsidSect="00603193">
          <w:pgSz w:w="16840" w:h="11900" w:orient="landscape"/>
          <w:pgMar w:top="1417" w:right="1417" w:bottom="1417" w:left="1134" w:header="708" w:footer="708" w:gutter="0"/>
          <w:cols w:space="708"/>
          <w:docGrid w:linePitch="360"/>
        </w:sectPr>
      </w:pPr>
    </w:p>
    <w:p w14:paraId="54ED6C8D" w14:textId="20855E2F" w:rsidR="00062B59" w:rsidRPr="006C3F2F" w:rsidRDefault="00A511B7" w:rsidP="00A511B7">
      <w:pPr>
        <w:jc w:val="center"/>
        <w:rPr>
          <w:rFonts w:asciiTheme="majorHAnsi" w:hAnsiTheme="majorHAnsi" w:cstheme="majorHAnsi"/>
          <w:b/>
          <w:sz w:val="28"/>
          <w:szCs w:val="28"/>
        </w:rPr>
      </w:pPr>
      <w:r w:rsidRPr="006C3F2F">
        <w:rPr>
          <w:rFonts w:asciiTheme="majorHAnsi" w:hAnsiTheme="majorHAnsi" w:cstheme="majorHAnsi"/>
          <w:b/>
          <w:sz w:val="28"/>
          <w:szCs w:val="28"/>
        </w:rPr>
        <w:lastRenderedPageBreak/>
        <w:t xml:space="preserve">Vorbereitung der Prüflinge auf die </w:t>
      </w:r>
      <w:r w:rsidR="00FF1765" w:rsidRPr="006C3F2F">
        <w:rPr>
          <w:rFonts w:asciiTheme="majorHAnsi" w:hAnsiTheme="majorHAnsi" w:cstheme="majorHAnsi"/>
          <w:b/>
          <w:sz w:val="28"/>
          <w:szCs w:val="28"/>
        </w:rPr>
        <w:t>Präsentations</w:t>
      </w:r>
      <w:r w:rsidRPr="006C3F2F">
        <w:rPr>
          <w:rFonts w:asciiTheme="majorHAnsi" w:hAnsiTheme="majorHAnsi" w:cstheme="majorHAnsi"/>
          <w:b/>
          <w:sz w:val="28"/>
          <w:szCs w:val="28"/>
        </w:rPr>
        <w:t>prüfung</w:t>
      </w:r>
    </w:p>
    <w:p w14:paraId="1E10908B" w14:textId="77777777" w:rsidR="00062B59" w:rsidRPr="006C3F2F" w:rsidRDefault="00062B59" w:rsidP="00D6562D">
      <w:pPr>
        <w:widowControl w:val="0"/>
        <w:autoSpaceDE w:val="0"/>
        <w:autoSpaceDN w:val="0"/>
        <w:adjustRightInd w:val="0"/>
        <w:rPr>
          <w:rFonts w:asciiTheme="majorHAnsi" w:hAnsiTheme="majorHAnsi" w:cstheme="majorHAnsi"/>
          <w:color w:val="262626"/>
          <w:sz w:val="20"/>
          <w:szCs w:val="56"/>
        </w:rPr>
      </w:pPr>
    </w:p>
    <w:tbl>
      <w:tblPr>
        <w:tblStyle w:val="Tabellenraster"/>
        <w:tblW w:w="9542" w:type="dxa"/>
        <w:tblLayout w:type="fixed"/>
        <w:tblLook w:val="04A0" w:firstRow="1" w:lastRow="0" w:firstColumn="1" w:lastColumn="0" w:noHBand="0" w:noVBand="1"/>
      </w:tblPr>
      <w:tblGrid>
        <w:gridCol w:w="546"/>
        <w:gridCol w:w="7387"/>
        <w:gridCol w:w="1609"/>
      </w:tblGrid>
      <w:tr w:rsidR="00A511B7" w:rsidRPr="006C3F2F" w14:paraId="12FC0785" w14:textId="77777777" w:rsidTr="00207C6D">
        <w:tc>
          <w:tcPr>
            <w:tcW w:w="546" w:type="dxa"/>
            <w:shd w:val="clear" w:color="auto" w:fill="95B3D7" w:themeFill="accent1" w:themeFillTint="99"/>
          </w:tcPr>
          <w:p w14:paraId="1B469C84" w14:textId="1160F567" w:rsidR="00A511B7" w:rsidRPr="006C3F2F" w:rsidRDefault="00A511B7" w:rsidP="00A511B7">
            <w:pPr>
              <w:spacing w:line="360" w:lineRule="exact"/>
              <w:rPr>
                <w:rFonts w:asciiTheme="majorHAnsi" w:hAnsiTheme="majorHAnsi" w:cstheme="majorHAnsi"/>
                <w:b/>
              </w:rPr>
            </w:pPr>
          </w:p>
        </w:tc>
        <w:tc>
          <w:tcPr>
            <w:tcW w:w="7387" w:type="dxa"/>
            <w:shd w:val="clear" w:color="auto" w:fill="95B3D7" w:themeFill="accent1" w:themeFillTint="99"/>
          </w:tcPr>
          <w:p w14:paraId="7EEF2806" w14:textId="77777777" w:rsidR="00A511B7" w:rsidRPr="006C3F2F" w:rsidRDefault="00A511B7" w:rsidP="00A511B7">
            <w:pPr>
              <w:spacing w:line="360" w:lineRule="exact"/>
              <w:rPr>
                <w:rFonts w:asciiTheme="majorHAnsi" w:hAnsiTheme="majorHAnsi" w:cstheme="majorHAnsi"/>
                <w:b/>
              </w:rPr>
            </w:pPr>
            <w:r w:rsidRPr="006C3F2F">
              <w:rPr>
                <w:rFonts w:asciiTheme="majorHAnsi" w:hAnsiTheme="majorHAnsi" w:cstheme="majorHAnsi"/>
                <w:b/>
              </w:rPr>
              <w:t>Inhalte</w:t>
            </w:r>
          </w:p>
        </w:tc>
        <w:tc>
          <w:tcPr>
            <w:tcW w:w="1609" w:type="dxa"/>
            <w:shd w:val="clear" w:color="auto" w:fill="95B3D7" w:themeFill="accent1" w:themeFillTint="99"/>
          </w:tcPr>
          <w:p w14:paraId="37DF7799" w14:textId="670FCDED" w:rsidR="00A511B7" w:rsidRPr="006C3F2F" w:rsidRDefault="00A511B7" w:rsidP="00A511B7">
            <w:pPr>
              <w:spacing w:line="360" w:lineRule="exact"/>
              <w:rPr>
                <w:rFonts w:asciiTheme="majorHAnsi" w:hAnsiTheme="majorHAnsi" w:cstheme="majorHAnsi"/>
                <w:b/>
              </w:rPr>
            </w:pPr>
            <w:r w:rsidRPr="006C3F2F">
              <w:rPr>
                <w:rFonts w:asciiTheme="majorHAnsi" w:hAnsiTheme="majorHAnsi" w:cstheme="majorHAnsi"/>
                <w:b/>
              </w:rPr>
              <w:t>erledigt/</w:t>
            </w:r>
            <w:r w:rsidR="00207C6D">
              <w:rPr>
                <w:rFonts w:asciiTheme="majorHAnsi" w:hAnsiTheme="majorHAnsi" w:cstheme="majorHAnsi"/>
                <w:b/>
              </w:rPr>
              <w:br/>
            </w:r>
            <w:r w:rsidRPr="006C3F2F">
              <w:rPr>
                <w:rFonts w:asciiTheme="majorHAnsi" w:hAnsiTheme="majorHAnsi" w:cstheme="majorHAnsi"/>
                <w:b/>
              </w:rPr>
              <w:t>Bemerkungen</w:t>
            </w:r>
          </w:p>
        </w:tc>
      </w:tr>
      <w:tr w:rsidR="005849F8" w:rsidRPr="006C3F2F" w14:paraId="1BA601DC" w14:textId="77777777" w:rsidTr="00207C6D">
        <w:trPr>
          <w:trHeight w:val="2560"/>
        </w:trPr>
        <w:tc>
          <w:tcPr>
            <w:tcW w:w="546" w:type="dxa"/>
          </w:tcPr>
          <w:p w14:paraId="34B3BC33" w14:textId="0A7FD7B1" w:rsidR="005849F8" w:rsidRPr="006C3F2F" w:rsidRDefault="005849F8" w:rsidP="00A511B7">
            <w:pPr>
              <w:spacing w:line="320" w:lineRule="exact"/>
              <w:rPr>
                <w:rFonts w:asciiTheme="majorHAnsi" w:hAnsiTheme="majorHAnsi" w:cstheme="majorHAnsi"/>
              </w:rPr>
            </w:pPr>
            <w:r w:rsidRPr="006C3F2F">
              <w:rPr>
                <w:rFonts w:asciiTheme="majorHAnsi" w:hAnsiTheme="majorHAnsi" w:cstheme="majorHAnsi"/>
              </w:rPr>
              <w:t>1.</w:t>
            </w:r>
          </w:p>
        </w:tc>
        <w:tc>
          <w:tcPr>
            <w:tcW w:w="7387" w:type="dxa"/>
          </w:tcPr>
          <w:p w14:paraId="42DB80AF" w14:textId="2D098D5C" w:rsidR="005849F8" w:rsidRPr="006C3F2F" w:rsidRDefault="00271A31" w:rsidP="00A511B7">
            <w:pPr>
              <w:spacing w:line="320" w:lineRule="exact"/>
              <w:rPr>
                <w:rFonts w:asciiTheme="majorHAnsi" w:hAnsiTheme="majorHAnsi" w:cstheme="majorHAnsi"/>
                <w:b/>
              </w:rPr>
            </w:pPr>
            <w:r>
              <w:rPr>
                <w:rFonts w:asciiTheme="majorHAnsi" w:hAnsiTheme="majorHAnsi" w:cstheme="majorHAnsi"/>
                <w:b/>
              </w:rPr>
              <w:t>Schriftliche Dokumentation</w:t>
            </w:r>
          </w:p>
          <w:p w14:paraId="195E91D6" w14:textId="5C59C71A" w:rsidR="00AD5323" w:rsidRDefault="00AD5323" w:rsidP="005849F8">
            <w:pPr>
              <w:pStyle w:val="Listenabsatz"/>
              <w:numPr>
                <w:ilvl w:val="0"/>
                <w:numId w:val="11"/>
              </w:numPr>
              <w:spacing w:line="320" w:lineRule="exact"/>
              <w:rPr>
                <w:rFonts w:asciiTheme="majorHAnsi" w:hAnsiTheme="majorHAnsi" w:cstheme="majorHAnsi"/>
              </w:rPr>
            </w:pPr>
            <w:r>
              <w:rPr>
                <w:rFonts w:asciiTheme="majorHAnsi" w:hAnsiTheme="majorHAnsi" w:cstheme="majorHAnsi"/>
              </w:rPr>
              <w:t>Name, Thema, Prüfungsjahrgang, Schule, Prüfer*in</w:t>
            </w:r>
          </w:p>
          <w:p w14:paraId="31C19E62" w14:textId="6147C507" w:rsidR="00271A31" w:rsidRDefault="00271A31" w:rsidP="005849F8">
            <w:pPr>
              <w:pStyle w:val="Listenabsatz"/>
              <w:numPr>
                <w:ilvl w:val="0"/>
                <w:numId w:val="11"/>
              </w:numPr>
              <w:spacing w:line="320" w:lineRule="exact"/>
              <w:rPr>
                <w:rFonts w:asciiTheme="majorHAnsi" w:hAnsiTheme="majorHAnsi" w:cstheme="majorHAnsi"/>
              </w:rPr>
            </w:pPr>
            <w:r>
              <w:rPr>
                <w:rFonts w:asciiTheme="majorHAnsi" w:hAnsiTheme="majorHAnsi" w:cstheme="majorHAnsi"/>
              </w:rPr>
              <w:t>Gliederung</w:t>
            </w:r>
          </w:p>
          <w:p w14:paraId="79E48B05" w14:textId="6B3B9341" w:rsidR="005849F8" w:rsidRPr="006C3F2F" w:rsidRDefault="005849F8" w:rsidP="005849F8">
            <w:pPr>
              <w:pStyle w:val="Listenabsatz"/>
              <w:numPr>
                <w:ilvl w:val="0"/>
                <w:numId w:val="11"/>
              </w:numPr>
              <w:spacing w:line="320" w:lineRule="exact"/>
              <w:rPr>
                <w:rFonts w:asciiTheme="majorHAnsi" w:hAnsiTheme="majorHAnsi" w:cstheme="majorHAnsi"/>
              </w:rPr>
            </w:pPr>
            <w:r w:rsidRPr="006C3F2F">
              <w:rPr>
                <w:rFonts w:asciiTheme="majorHAnsi" w:hAnsiTheme="majorHAnsi" w:cstheme="majorHAnsi"/>
              </w:rPr>
              <w:t>Kurzbes</w:t>
            </w:r>
            <w:r w:rsidR="006C3F2F">
              <w:rPr>
                <w:rFonts w:asciiTheme="majorHAnsi" w:hAnsiTheme="majorHAnsi" w:cstheme="majorHAnsi"/>
              </w:rPr>
              <w:t>chreibung de</w:t>
            </w:r>
            <w:r w:rsidR="00591EEB">
              <w:rPr>
                <w:rFonts w:asciiTheme="majorHAnsi" w:hAnsiTheme="majorHAnsi" w:cstheme="majorHAnsi"/>
              </w:rPr>
              <w:t>r</w:t>
            </w:r>
            <w:r w:rsidR="006C3F2F">
              <w:rPr>
                <w:rFonts w:asciiTheme="majorHAnsi" w:hAnsiTheme="majorHAnsi" w:cstheme="majorHAnsi"/>
              </w:rPr>
              <w:t xml:space="preserve"> Ausgangsituation </w:t>
            </w:r>
            <w:r w:rsidRPr="006C3F2F">
              <w:rPr>
                <w:rFonts w:asciiTheme="majorHAnsi" w:hAnsiTheme="majorHAnsi" w:cstheme="majorHAnsi"/>
              </w:rPr>
              <w:t>und des Problems</w:t>
            </w:r>
          </w:p>
          <w:p w14:paraId="4FB629AA" w14:textId="678D1946" w:rsidR="005849F8" w:rsidRPr="006C3F2F" w:rsidRDefault="005849F8" w:rsidP="005849F8">
            <w:pPr>
              <w:pStyle w:val="Listenabsatz"/>
              <w:numPr>
                <w:ilvl w:val="0"/>
                <w:numId w:val="11"/>
              </w:numPr>
              <w:spacing w:line="320" w:lineRule="exact"/>
              <w:rPr>
                <w:rFonts w:asciiTheme="majorHAnsi" w:hAnsiTheme="majorHAnsi" w:cstheme="majorHAnsi"/>
              </w:rPr>
            </w:pPr>
            <w:r w:rsidRPr="006C3F2F">
              <w:rPr>
                <w:rFonts w:asciiTheme="majorHAnsi" w:hAnsiTheme="majorHAnsi" w:cstheme="majorHAnsi"/>
              </w:rPr>
              <w:t>Einordnung in den Berufsbezug und in die Mathematik</w:t>
            </w:r>
          </w:p>
          <w:p w14:paraId="1A693959" w14:textId="0E6AEEAF" w:rsidR="005849F8" w:rsidRPr="006C3F2F" w:rsidRDefault="005849F8" w:rsidP="005849F8">
            <w:pPr>
              <w:pStyle w:val="Listenabsatz"/>
              <w:numPr>
                <w:ilvl w:val="0"/>
                <w:numId w:val="11"/>
              </w:numPr>
              <w:spacing w:line="320" w:lineRule="exact"/>
              <w:rPr>
                <w:rFonts w:asciiTheme="majorHAnsi" w:hAnsiTheme="majorHAnsi" w:cstheme="majorHAnsi"/>
              </w:rPr>
            </w:pPr>
            <w:r w:rsidRPr="006C3F2F">
              <w:rPr>
                <w:rFonts w:asciiTheme="majorHAnsi" w:hAnsiTheme="majorHAnsi" w:cstheme="majorHAnsi"/>
              </w:rPr>
              <w:t>Gang der Untersuchung</w:t>
            </w:r>
            <w:r w:rsidR="00AD5323">
              <w:rPr>
                <w:rFonts w:asciiTheme="majorHAnsi" w:hAnsiTheme="majorHAnsi" w:cstheme="majorHAnsi"/>
              </w:rPr>
              <w:t xml:space="preserve">, Schwerpunkte, Lösungsansätze </w:t>
            </w:r>
            <w:r w:rsidR="00591EEB">
              <w:rPr>
                <w:rFonts w:asciiTheme="majorHAnsi" w:hAnsiTheme="majorHAnsi" w:cstheme="majorHAnsi"/>
              </w:rPr>
              <w:br/>
            </w:r>
            <w:r w:rsidRPr="006C3F2F">
              <w:rPr>
                <w:rFonts w:asciiTheme="majorHAnsi" w:hAnsiTheme="majorHAnsi" w:cstheme="majorHAnsi"/>
              </w:rPr>
              <w:t>(Arbeitsschritte, Hilfsmittel etc.)</w:t>
            </w:r>
          </w:p>
          <w:p w14:paraId="51C9D5F6" w14:textId="2A4E89BE" w:rsidR="005849F8" w:rsidRPr="006C3F2F" w:rsidRDefault="005849F8" w:rsidP="005849F8">
            <w:pPr>
              <w:pStyle w:val="Listenabsatz"/>
              <w:numPr>
                <w:ilvl w:val="0"/>
                <w:numId w:val="11"/>
              </w:numPr>
              <w:spacing w:line="320" w:lineRule="exact"/>
              <w:rPr>
                <w:rFonts w:asciiTheme="majorHAnsi" w:hAnsiTheme="majorHAnsi" w:cstheme="majorHAnsi"/>
              </w:rPr>
            </w:pPr>
            <w:r w:rsidRPr="006C3F2F">
              <w:rPr>
                <w:rFonts w:asciiTheme="majorHAnsi" w:hAnsiTheme="majorHAnsi" w:cstheme="majorHAnsi"/>
              </w:rPr>
              <w:t>Ergebnisse der Untersuchung</w:t>
            </w:r>
          </w:p>
          <w:p w14:paraId="220712D8" w14:textId="70FAA712" w:rsidR="005849F8" w:rsidRPr="006C3F2F" w:rsidRDefault="005849F8" w:rsidP="005849F8">
            <w:pPr>
              <w:pStyle w:val="Listenabsatz"/>
              <w:numPr>
                <w:ilvl w:val="0"/>
                <w:numId w:val="11"/>
              </w:numPr>
              <w:spacing w:line="320" w:lineRule="exact"/>
              <w:rPr>
                <w:rFonts w:asciiTheme="majorHAnsi" w:hAnsiTheme="majorHAnsi" w:cstheme="majorHAnsi"/>
              </w:rPr>
            </w:pPr>
            <w:r w:rsidRPr="006C3F2F">
              <w:rPr>
                <w:rFonts w:asciiTheme="majorHAnsi" w:hAnsiTheme="majorHAnsi" w:cstheme="majorHAnsi"/>
              </w:rPr>
              <w:t>Kontrolle/Reflexion der Ergebnisse</w:t>
            </w:r>
          </w:p>
          <w:p w14:paraId="2AE07AAB" w14:textId="37536659" w:rsidR="005849F8" w:rsidRDefault="006C3F2F" w:rsidP="006C3F2F">
            <w:pPr>
              <w:pStyle w:val="Listenabsatz"/>
              <w:numPr>
                <w:ilvl w:val="0"/>
                <w:numId w:val="12"/>
              </w:numPr>
              <w:spacing w:line="320" w:lineRule="exact"/>
              <w:rPr>
                <w:rFonts w:asciiTheme="majorHAnsi" w:hAnsiTheme="majorHAnsi" w:cstheme="majorHAnsi"/>
                <w:b/>
              </w:rPr>
            </w:pPr>
            <w:r>
              <w:rPr>
                <w:rFonts w:asciiTheme="majorHAnsi" w:hAnsiTheme="majorHAnsi" w:cstheme="majorHAnsi"/>
                <w:b/>
              </w:rPr>
              <w:t>Fachsprache verwenden</w:t>
            </w:r>
            <w:r w:rsidR="00271A31">
              <w:rPr>
                <w:rFonts w:asciiTheme="majorHAnsi" w:hAnsiTheme="majorHAnsi" w:cstheme="majorHAnsi"/>
                <w:b/>
              </w:rPr>
              <w:t>, Quellenangabe</w:t>
            </w:r>
            <w:r w:rsidR="00591EEB">
              <w:rPr>
                <w:rFonts w:asciiTheme="majorHAnsi" w:hAnsiTheme="majorHAnsi" w:cstheme="majorHAnsi"/>
                <w:b/>
              </w:rPr>
              <w:t>n</w:t>
            </w:r>
            <w:r w:rsidR="00271A31">
              <w:rPr>
                <w:rFonts w:asciiTheme="majorHAnsi" w:hAnsiTheme="majorHAnsi" w:cstheme="majorHAnsi"/>
                <w:b/>
              </w:rPr>
              <w:t>, Angabe der Präsentationsform, Versicherung der Eigenständigkeit</w:t>
            </w:r>
          </w:p>
          <w:p w14:paraId="6E47BBE7" w14:textId="0E76027D" w:rsidR="006C3F2F" w:rsidRPr="006C3F2F" w:rsidRDefault="006C3F2F" w:rsidP="006C3F2F">
            <w:pPr>
              <w:pStyle w:val="Listenabsatz"/>
              <w:spacing w:line="320" w:lineRule="exact"/>
              <w:rPr>
                <w:rFonts w:asciiTheme="majorHAnsi" w:hAnsiTheme="majorHAnsi" w:cstheme="majorHAnsi"/>
                <w:b/>
              </w:rPr>
            </w:pPr>
          </w:p>
        </w:tc>
        <w:tc>
          <w:tcPr>
            <w:tcW w:w="1609" w:type="dxa"/>
          </w:tcPr>
          <w:p w14:paraId="510082C8" w14:textId="77777777" w:rsidR="005849F8" w:rsidRPr="006C3F2F" w:rsidRDefault="005849F8" w:rsidP="00A511B7">
            <w:pPr>
              <w:spacing w:line="320" w:lineRule="exact"/>
              <w:rPr>
                <w:rFonts w:asciiTheme="majorHAnsi" w:hAnsiTheme="majorHAnsi" w:cstheme="majorHAnsi"/>
              </w:rPr>
            </w:pPr>
          </w:p>
        </w:tc>
      </w:tr>
      <w:tr w:rsidR="00A511B7" w:rsidRPr="006C3F2F" w14:paraId="4AB98200" w14:textId="77777777" w:rsidTr="00207C6D">
        <w:tc>
          <w:tcPr>
            <w:tcW w:w="546" w:type="dxa"/>
          </w:tcPr>
          <w:p w14:paraId="64B0E27B" w14:textId="046AB3A0" w:rsidR="00A511B7" w:rsidRPr="006C3F2F" w:rsidRDefault="00A511B7" w:rsidP="00A511B7">
            <w:pPr>
              <w:spacing w:line="320" w:lineRule="exact"/>
              <w:rPr>
                <w:rFonts w:asciiTheme="majorHAnsi" w:hAnsiTheme="majorHAnsi" w:cstheme="majorHAnsi"/>
              </w:rPr>
            </w:pPr>
            <w:r w:rsidRPr="006C3F2F">
              <w:rPr>
                <w:rFonts w:asciiTheme="majorHAnsi" w:hAnsiTheme="majorHAnsi" w:cstheme="majorHAnsi"/>
              </w:rPr>
              <w:t>2.</w:t>
            </w:r>
          </w:p>
        </w:tc>
        <w:tc>
          <w:tcPr>
            <w:tcW w:w="7387" w:type="dxa"/>
          </w:tcPr>
          <w:p w14:paraId="70ED6ECF" w14:textId="5350CB36" w:rsidR="00A511B7" w:rsidRPr="006C3F2F" w:rsidRDefault="004A2A32" w:rsidP="00A511B7">
            <w:pPr>
              <w:spacing w:line="320" w:lineRule="exact"/>
              <w:rPr>
                <w:rFonts w:asciiTheme="majorHAnsi" w:hAnsiTheme="majorHAnsi" w:cstheme="majorHAnsi"/>
                <w:b/>
              </w:rPr>
            </w:pPr>
            <w:r w:rsidRPr="006C3F2F">
              <w:rPr>
                <w:rFonts w:asciiTheme="majorHAnsi" w:hAnsiTheme="majorHAnsi" w:cstheme="majorHAnsi"/>
                <w:b/>
              </w:rPr>
              <w:t>Präsentation erstellen</w:t>
            </w:r>
          </w:p>
          <w:p w14:paraId="4CD004A6" w14:textId="77777777" w:rsidR="00103FB9" w:rsidRPr="006C3F2F" w:rsidRDefault="00103FB9" w:rsidP="00A511B7">
            <w:pPr>
              <w:pStyle w:val="Listenabsatz"/>
              <w:numPr>
                <w:ilvl w:val="0"/>
                <w:numId w:val="3"/>
              </w:numPr>
              <w:spacing w:line="320" w:lineRule="exact"/>
              <w:rPr>
                <w:rFonts w:asciiTheme="majorHAnsi" w:hAnsiTheme="majorHAnsi" w:cstheme="majorHAnsi"/>
              </w:rPr>
            </w:pPr>
            <w:r w:rsidRPr="006C3F2F">
              <w:rPr>
                <w:rFonts w:asciiTheme="majorHAnsi" w:hAnsiTheme="majorHAnsi" w:cstheme="majorHAnsi"/>
              </w:rPr>
              <w:t>Gliederung erstellen</w:t>
            </w:r>
          </w:p>
          <w:p w14:paraId="726493AF" w14:textId="30FB0965" w:rsidR="00103FB9" w:rsidRPr="006C3F2F" w:rsidRDefault="00103FB9" w:rsidP="00A511B7">
            <w:pPr>
              <w:pStyle w:val="Listenabsatz"/>
              <w:numPr>
                <w:ilvl w:val="0"/>
                <w:numId w:val="3"/>
              </w:numPr>
              <w:spacing w:line="320" w:lineRule="exact"/>
              <w:rPr>
                <w:rFonts w:asciiTheme="majorHAnsi" w:hAnsiTheme="majorHAnsi" w:cstheme="majorHAnsi"/>
              </w:rPr>
            </w:pPr>
            <w:r w:rsidRPr="006C3F2F">
              <w:rPr>
                <w:rFonts w:asciiTheme="majorHAnsi" w:hAnsiTheme="majorHAnsi" w:cstheme="majorHAnsi"/>
              </w:rPr>
              <w:t>einzelne Folien</w:t>
            </w:r>
            <w:r w:rsidR="005849F8" w:rsidRPr="006C3F2F">
              <w:rPr>
                <w:rFonts w:asciiTheme="majorHAnsi" w:hAnsiTheme="majorHAnsi" w:cstheme="majorHAnsi"/>
              </w:rPr>
              <w:t>/Plakate/Metaplankarten/Dateien…</w:t>
            </w:r>
            <w:r w:rsidRPr="006C3F2F">
              <w:rPr>
                <w:rFonts w:asciiTheme="majorHAnsi" w:hAnsiTheme="majorHAnsi" w:cstheme="majorHAnsi"/>
              </w:rPr>
              <w:t xml:space="preserve"> vorbereiten</w:t>
            </w:r>
          </w:p>
          <w:p w14:paraId="08B52B99" w14:textId="158A35B5" w:rsidR="00103FB9" w:rsidRPr="006C3F2F" w:rsidRDefault="00103FB9" w:rsidP="00A511B7">
            <w:pPr>
              <w:pStyle w:val="Listenabsatz"/>
              <w:numPr>
                <w:ilvl w:val="0"/>
                <w:numId w:val="3"/>
              </w:numPr>
              <w:spacing w:line="320" w:lineRule="exact"/>
              <w:rPr>
                <w:rFonts w:asciiTheme="majorHAnsi" w:hAnsiTheme="majorHAnsi" w:cstheme="majorHAnsi"/>
              </w:rPr>
            </w:pPr>
            <w:r w:rsidRPr="006C3F2F">
              <w:rPr>
                <w:rFonts w:asciiTheme="majorHAnsi" w:hAnsiTheme="majorHAnsi" w:cstheme="majorHAnsi"/>
              </w:rPr>
              <w:t xml:space="preserve">gesamte </w:t>
            </w:r>
            <w:r w:rsidR="005849F8" w:rsidRPr="006C3F2F">
              <w:rPr>
                <w:rFonts w:asciiTheme="majorHAnsi" w:hAnsiTheme="majorHAnsi" w:cstheme="majorHAnsi"/>
              </w:rPr>
              <w:t>Präsentation aufeinander</w:t>
            </w:r>
            <w:r w:rsidRPr="006C3F2F">
              <w:rPr>
                <w:rFonts w:asciiTheme="majorHAnsi" w:hAnsiTheme="majorHAnsi" w:cstheme="majorHAnsi"/>
              </w:rPr>
              <w:t xml:space="preserve"> abstimmen und Bilder, </w:t>
            </w:r>
            <w:r w:rsidR="00591EEB">
              <w:rPr>
                <w:rFonts w:asciiTheme="majorHAnsi" w:hAnsiTheme="majorHAnsi" w:cstheme="majorHAnsi"/>
              </w:rPr>
              <w:br/>
            </w:r>
            <w:r w:rsidRPr="006C3F2F">
              <w:rPr>
                <w:rFonts w:asciiTheme="majorHAnsi" w:hAnsiTheme="majorHAnsi" w:cstheme="majorHAnsi"/>
              </w:rPr>
              <w:t>Grafiken etc. einbinden</w:t>
            </w:r>
          </w:p>
          <w:p w14:paraId="054D5BE5" w14:textId="77777777" w:rsidR="00A511B7" w:rsidRPr="006C3F2F" w:rsidRDefault="00CF526B" w:rsidP="00103FB9">
            <w:pPr>
              <w:pStyle w:val="Listenabsatz"/>
              <w:numPr>
                <w:ilvl w:val="0"/>
                <w:numId w:val="3"/>
              </w:numPr>
              <w:spacing w:line="320" w:lineRule="exact"/>
              <w:rPr>
                <w:rFonts w:asciiTheme="majorHAnsi" w:hAnsiTheme="majorHAnsi" w:cstheme="majorHAnsi"/>
              </w:rPr>
            </w:pPr>
            <w:r w:rsidRPr="006C3F2F">
              <w:rPr>
                <w:rFonts w:asciiTheme="majorHAnsi" w:hAnsiTheme="majorHAnsi" w:cstheme="majorHAnsi"/>
              </w:rPr>
              <w:t>Kontrolle/Reflexion</w:t>
            </w:r>
          </w:p>
          <w:p w14:paraId="71394F66" w14:textId="3A4F0A5D" w:rsidR="00CF526B" w:rsidRPr="006C3F2F" w:rsidRDefault="00CF526B" w:rsidP="00CF526B">
            <w:pPr>
              <w:pStyle w:val="Listenabsatz"/>
              <w:spacing w:line="320" w:lineRule="exact"/>
              <w:rPr>
                <w:rFonts w:asciiTheme="majorHAnsi" w:hAnsiTheme="majorHAnsi" w:cstheme="majorHAnsi"/>
              </w:rPr>
            </w:pPr>
          </w:p>
        </w:tc>
        <w:tc>
          <w:tcPr>
            <w:tcW w:w="1609" w:type="dxa"/>
          </w:tcPr>
          <w:p w14:paraId="3EA7E99A" w14:textId="77777777" w:rsidR="00A511B7" w:rsidRPr="006C3F2F" w:rsidRDefault="00A511B7" w:rsidP="00A511B7">
            <w:pPr>
              <w:spacing w:line="320" w:lineRule="exact"/>
              <w:rPr>
                <w:rFonts w:asciiTheme="majorHAnsi" w:hAnsiTheme="majorHAnsi" w:cstheme="majorHAnsi"/>
              </w:rPr>
            </w:pPr>
          </w:p>
        </w:tc>
      </w:tr>
      <w:tr w:rsidR="00A511B7" w:rsidRPr="006C3F2F" w14:paraId="273DF01F" w14:textId="77777777" w:rsidTr="00207C6D">
        <w:tc>
          <w:tcPr>
            <w:tcW w:w="546" w:type="dxa"/>
          </w:tcPr>
          <w:p w14:paraId="49BD17A9" w14:textId="29564C93" w:rsidR="00A511B7" w:rsidRPr="006C3F2F" w:rsidRDefault="00A511B7" w:rsidP="00A511B7">
            <w:pPr>
              <w:spacing w:line="320" w:lineRule="exact"/>
              <w:rPr>
                <w:rFonts w:asciiTheme="majorHAnsi" w:hAnsiTheme="majorHAnsi" w:cstheme="majorHAnsi"/>
              </w:rPr>
            </w:pPr>
            <w:r w:rsidRPr="006C3F2F">
              <w:rPr>
                <w:rFonts w:asciiTheme="majorHAnsi" w:hAnsiTheme="majorHAnsi" w:cstheme="majorHAnsi"/>
              </w:rPr>
              <w:t>3.</w:t>
            </w:r>
          </w:p>
        </w:tc>
        <w:tc>
          <w:tcPr>
            <w:tcW w:w="7387" w:type="dxa"/>
          </w:tcPr>
          <w:p w14:paraId="3BF7BF0F" w14:textId="77777777" w:rsidR="000D57D0" w:rsidRPr="006C3F2F" w:rsidRDefault="000D57D0" w:rsidP="000D57D0">
            <w:pPr>
              <w:spacing w:line="320" w:lineRule="exact"/>
              <w:rPr>
                <w:rFonts w:asciiTheme="majorHAnsi" w:hAnsiTheme="majorHAnsi" w:cstheme="majorHAnsi"/>
                <w:b/>
              </w:rPr>
            </w:pPr>
            <w:r w:rsidRPr="006C3F2F">
              <w:rPr>
                <w:rFonts w:asciiTheme="majorHAnsi" w:hAnsiTheme="majorHAnsi" w:cstheme="majorHAnsi"/>
                <w:b/>
              </w:rPr>
              <w:t>Vortrag vorbereiten</w:t>
            </w:r>
          </w:p>
          <w:p w14:paraId="631FD20C" w14:textId="61051BC6" w:rsidR="000D57D0" w:rsidRPr="006C3F2F" w:rsidRDefault="00591EEB" w:rsidP="00CF526B">
            <w:pPr>
              <w:pStyle w:val="Listenabsatz"/>
              <w:numPr>
                <w:ilvl w:val="0"/>
                <w:numId w:val="8"/>
              </w:numPr>
              <w:spacing w:line="320" w:lineRule="exact"/>
              <w:rPr>
                <w:rFonts w:asciiTheme="majorHAnsi" w:hAnsiTheme="majorHAnsi" w:cstheme="majorHAnsi"/>
              </w:rPr>
            </w:pPr>
            <w:r>
              <w:rPr>
                <w:rFonts w:asciiTheme="majorHAnsi" w:hAnsiTheme="majorHAnsi" w:cstheme="majorHAnsi"/>
              </w:rPr>
              <w:t>e</w:t>
            </w:r>
            <w:r w:rsidR="00CF526B" w:rsidRPr="006C3F2F">
              <w:rPr>
                <w:rFonts w:asciiTheme="majorHAnsi" w:hAnsiTheme="majorHAnsi" w:cstheme="majorHAnsi"/>
              </w:rPr>
              <w:t>igene Vorgehensweise festlegen</w:t>
            </w:r>
          </w:p>
          <w:p w14:paraId="1F917DDA" w14:textId="36BC6876" w:rsidR="000D57D0" w:rsidRPr="006C3F2F" w:rsidRDefault="000D57D0" w:rsidP="000D57D0">
            <w:pPr>
              <w:pStyle w:val="Listenabsatz"/>
              <w:numPr>
                <w:ilvl w:val="0"/>
                <w:numId w:val="8"/>
              </w:numPr>
              <w:spacing w:line="320" w:lineRule="exact"/>
              <w:rPr>
                <w:rFonts w:asciiTheme="majorHAnsi" w:hAnsiTheme="majorHAnsi" w:cstheme="majorHAnsi"/>
              </w:rPr>
            </w:pPr>
            <w:r w:rsidRPr="006C3F2F">
              <w:rPr>
                <w:rFonts w:asciiTheme="majorHAnsi" w:hAnsiTheme="majorHAnsi" w:cstheme="majorHAnsi"/>
              </w:rPr>
              <w:t>Einleitung, Hauptteil, Schluss</w:t>
            </w:r>
          </w:p>
          <w:p w14:paraId="46990C96" w14:textId="77777777" w:rsidR="006C3F2F" w:rsidRDefault="000D57D0" w:rsidP="000D57D0">
            <w:pPr>
              <w:pStyle w:val="Listenabsatz"/>
              <w:numPr>
                <w:ilvl w:val="0"/>
                <w:numId w:val="8"/>
              </w:numPr>
              <w:spacing w:line="320" w:lineRule="exact"/>
              <w:rPr>
                <w:rFonts w:asciiTheme="majorHAnsi" w:hAnsiTheme="majorHAnsi" w:cstheme="majorHAnsi"/>
              </w:rPr>
            </w:pPr>
            <w:r w:rsidRPr="006C3F2F">
              <w:rPr>
                <w:rFonts w:asciiTheme="majorHAnsi" w:hAnsiTheme="majorHAnsi" w:cstheme="majorHAnsi"/>
              </w:rPr>
              <w:t>wichtig: eindrucksvoller Start</w:t>
            </w:r>
          </w:p>
          <w:p w14:paraId="75005307" w14:textId="7A730DAC" w:rsidR="000D57D0" w:rsidRPr="00591EEB" w:rsidRDefault="006C3F2F" w:rsidP="006C3F2F">
            <w:pPr>
              <w:pStyle w:val="Listenabsatz"/>
              <w:numPr>
                <w:ilvl w:val="0"/>
                <w:numId w:val="12"/>
              </w:numPr>
              <w:spacing w:line="320" w:lineRule="exact"/>
              <w:rPr>
                <w:rFonts w:asciiTheme="majorHAnsi" w:hAnsiTheme="majorHAnsi" w:cstheme="majorHAnsi"/>
                <w:b/>
                <w:bCs/>
              </w:rPr>
            </w:pPr>
            <w:r w:rsidRPr="00591EEB">
              <w:rPr>
                <w:rFonts w:asciiTheme="majorHAnsi" w:hAnsiTheme="majorHAnsi" w:cstheme="majorHAnsi"/>
                <w:b/>
                <w:bCs/>
              </w:rPr>
              <w:t>Fachsprache verwenden</w:t>
            </w:r>
          </w:p>
          <w:p w14:paraId="4717EA0B" w14:textId="77777777" w:rsidR="00A511B7" w:rsidRPr="006C3F2F" w:rsidRDefault="00A511B7" w:rsidP="00CF526B">
            <w:pPr>
              <w:pStyle w:val="Listenabsatz"/>
              <w:spacing w:line="320" w:lineRule="exact"/>
              <w:rPr>
                <w:rFonts w:asciiTheme="majorHAnsi" w:hAnsiTheme="majorHAnsi" w:cstheme="majorHAnsi"/>
              </w:rPr>
            </w:pPr>
          </w:p>
        </w:tc>
        <w:tc>
          <w:tcPr>
            <w:tcW w:w="1609" w:type="dxa"/>
          </w:tcPr>
          <w:p w14:paraId="7B7A8B46" w14:textId="77777777" w:rsidR="00A511B7" w:rsidRPr="006C3F2F" w:rsidRDefault="00A511B7" w:rsidP="00A511B7">
            <w:pPr>
              <w:spacing w:line="320" w:lineRule="exact"/>
              <w:rPr>
                <w:rFonts w:asciiTheme="majorHAnsi" w:hAnsiTheme="majorHAnsi" w:cstheme="majorHAnsi"/>
              </w:rPr>
            </w:pPr>
          </w:p>
        </w:tc>
      </w:tr>
      <w:tr w:rsidR="00A511B7" w:rsidRPr="006C3F2F" w14:paraId="76E76E24" w14:textId="77777777" w:rsidTr="00207C6D">
        <w:tc>
          <w:tcPr>
            <w:tcW w:w="546" w:type="dxa"/>
          </w:tcPr>
          <w:p w14:paraId="0E319A20" w14:textId="287E1D6B" w:rsidR="00A511B7" w:rsidRPr="006C3F2F" w:rsidRDefault="00A511B7" w:rsidP="00A511B7">
            <w:pPr>
              <w:spacing w:line="320" w:lineRule="exact"/>
              <w:rPr>
                <w:rFonts w:asciiTheme="majorHAnsi" w:hAnsiTheme="majorHAnsi" w:cstheme="majorHAnsi"/>
              </w:rPr>
            </w:pPr>
            <w:r w:rsidRPr="006C3F2F">
              <w:rPr>
                <w:rFonts w:asciiTheme="majorHAnsi" w:hAnsiTheme="majorHAnsi" w:cstheme="majorHAnsi"/>
              </w:rPr>
              <w:t>4.</w:t>
            </w:r>
          </w:p>
        </w:tc>
        <w:tc>
          <w:tcPr>
            <w:tcW w:w="7387" w:type="dxa"/>
          </w:tcPr>
          <w:p w14:paraId="1FF26E55" w14:textId="37F07ACF" w:rsidR="00A511B7" w:rsidRPr="006C3F2F" w:rsidRDefault="000D57D0" w:rsidP="00A511B7">
            <w:pPr>
              <w:spacing w:line="320" w:lineRule="exact"/>
              <w:ind w:firstLine="21"/>
              <w:rPr>
                <w:rFonts w:asciiTheme="majorHAnsi" w:hAnsiTheme="majorHAnsi" w:cstheme="majorHAnsi"/>
                <w:b/>
              </w:rPr>
            </w:pPr>
            <w:r w:rsidRPr="006C3F2F">
              <w:rPr>
                <w:rFonts w:asciiTheme="majorHAnsi" w:hAnsiTheme="majorHAnsi" w:cstheme="majorHAnsi"/>
                <w:b/>
              </w:rPr>
              <w:t>Testphase</w:t>
            </w:r>
          </w:p>
          <w:p w14:paraId="36A09184" w14:textId="63B5B3EC" w:rsidR="000D57D0" w:rsidRPr="006C3F2F" w:rsidRDefault="000D57D0" w:rsidP="00A511B7">
            <w:pPr>
              <w:pStyle w:val="Listenabsatz"/>
              <w:numPr>
                <w:ilvl w:val="0"/>
                <w:numId w:val="4"/>
              </w:numPr>
              <w:spacing w:line="320" w:lineRule="exact"/>
              <w:rPr>
                <w:rFonts w:asciiTheme="majorHAnsi" w:hAnsiTheme="majorHAnsi" w:cstheme="majorHAnsi"/>
              </w:rPr>
            </w:pPr>
            <w:r w:rsidRPr="006C3F2F">
              <w:rPr>
                <w:rFonts w:asciiTheme="majorHAnsi" w:hAnsiTheme="majorHAnsi" w:cstheme="majorHAnsi"/>
              </w:rPr>
              <w:t xml:space="preserve">Präsentation halten </w:t>
            </w:r>
            <w:r w:rsidR="00591EEB">
              <w:rPr>
                <w:rFonts w:asciiTheme="majorHAnsi" w:hAnsiTheme="majorHAnsi" w:cstheme="majorHAnsi"/>
              </w:rPr>
              <w:t>(</w:t>
            </w:r>
            <w:r w:rsidRPr="006C3F2F">
              <w:rPr>
                <w:rFonts w:asciiTheme="majorHAnsi" w:hAnsiTheme="majorHAnsi" w:cstheme="majorHAnsi"/>
              </w:rPr>
              <w:t>z. B. vor der Familie</w:t>
            </w:r>
            <w:r w:rsidR="00591EEB">
              <w:rPr>
                <w:rFonts w:asciiTheme="majorHAnsi" w:hAnsiTheme="majorHAnsi" w:cstheme="majorHAnsi"/>
              </w:rPr>
              <w:t>)</w:t>
            </w:r>
          </w:p>
          <w:p w14:paraId="173A1658" w14:textId="77777777" w:rsidR="000D57D0" w:rsidRPr="006C3F2F" w:rsidRDefault="000D57D0" w:rsidP="00A511B7">
            <w:pPr>
              <w:pStyle w:val="Listenabsatz"/>
              <w:numPr>
                <w:ilvl w:val="0"/>
                <w:numId w:val="4"/>
              </w:numPr>
              <w:spacing w:line="320" w:lineRule="exact"/>
              <w:rPr>
                <w:rFonts w:asciiTheme="majorHAnsi" w:hAnsiTheme="majorHAnsi" w:cstheme="majorHAnsi"/>
              </w:rPr>
            </w:pPr>
            <w:r w:rsidRPr="006C3F2F">
              <w:rPr>
                <w:rFonts w:asciiTheme="majorHAnsi" w:hAnsiTheme="majorHAnsi" w:cstheme="majorHAnsi"/>
              </w:rPr>
              <w:t>Zeit dabei stoppen</w:t>
            </w:r>
          </w:p>
          <w:p w14:paraId="52815E9A" w14:textId="77777777" w:rsidR="000D57D0" w:rsidRPr="006C3F2F" w:rsidRDefault="000D57D0" w:rsidP="00A511B7">
            <w:pPr>
              <w:pStyle w:val="Listenabsatz"/>
              <w:numPr>
                <w:ilvl w:val="0"/>
                <w:numId w:val="4"/>
              </w:numPr>
              <w:spacing w:line="320" w:lineRule="exact"/>
              <w:rPr>
                <w:rFonts w:asciiTheme="majorHAnsi" w:hAnsiTheme="majorHAnsi" w:cstheme="majorHAnsi"/>
              </w:rPr>
            </w:pPr>
            <w:r w:rsidRPr="006C3F2F">
              <w:rPr>
                <w:rFonts w:asciiTheme="majorHAnsi" w:hAnsiTheme="majorHAnsi" w:cstheme="majorHAnsi"/>
              </w:rPr>
              <w:t>Tipps und Verbesserungsvorschläge einarbeiten</w:t>
            </w:r>
          </w:p>
          <w:p w14:paraId="327F68E7" w14:textId="48171F66" w:rsidR="00A511B7" w:rsidRPr="006C3F2F" w:rsidRDefault="00A511B7" w:rsidP="00A511B7">
            <w:pPr>
              <w:pStyle w:val="Listenabsatz"/>
              <w:numPr>
                <w:ilvl w:val="0"/>
                <w:numId w:val="4"/>
              </w:numPr>
              <w:spacing w:line="320" w:lineRule="exact"/>
              <w:rPr>
                <w:rFonts w:asciiTheme="majorHAnsi" w:hAnsiTheme="majorHAnsi" w:cstheme="majorHAnsi"/>
              </w:rPr>
            </w:pPr>
            <w:r w:rsidRPr="006C3F2F">
              <w:rPr>
                <w:rFonts w:asciiTheme="majorHAnsi" w:hAnsiTheme="majorHAnsi" w:cstheme="majorHAnsi"/>
              </w:rPr>
              <w:t>Fragen zur Präsentation vorbereiten</w:t>
            </w:r>
          </w:p>
          <w:p w14:paraId="7CEF9C0E" w14:textId="77777777" w:rsidR="00A511B7" w:rsidRPr="006C3F2F" w:rsidRDefault="00CF526B" w:rsidP="000D57D0">
            <w:pPr>
              <w:pStyle w:val="Listenabsatz"/>
              <w:numPr>
                <w:ilvl w:val="0"/>
                <w:numId w:val="4"/>
              </w:numPr>
              <w:spacing w:line="320" w:lineRule="exact"/>
              <w:rPr>
                <w:rFonts w:asciiTheme="majorHAnsi" w:hAnsiTheme="majorHAnsi" w:cstheme="majorHAnsi"/>
              </w:rPr>
            </w:pPr>
            <w:r w:rsidRPr="006C3F2F">
              <w:rPr>
                <w:rFonts w:asciiTheme="majorHAnsi" w:hAnsiTheme="majorHAnsi" w:cstheme="majorHAnsi"/>
              </w:rPr>
              <w:t>Report noch einmal lesen</w:t>
            </w:r>
          </w:p>
          <w:p w14:paraId="6BC4FA45" w14:textId="3CE37440" w:rsidR="00CF526B" w:rsidRPr="006C3F2F" w:rsidRDefault="00CF526B" w:rsidP="00CF526B">
            <w:pPr>
              <w:pStyle w:val="Listenabsatz"/>
              <w:spacing w:line="320" w:lineRule="exact"/>
              <w:rPr>
                <w:rFonts w:asciiTheme="majorHAnsi" w:hAnsiTheme="majorHAnsi" w:cstheme="majorHAnsi"/>
              </w:rPr>
            </w:pPr>
          </w:p>
        </w:tc>
        <w:tc>
          <w:tcPr>
            <w:tcW w:w="1609" w:type="dxa"/>
          </w:tcPr>
          <w:p w14:paraId="7EC21688" w14:textId="77777777" w:rsidR="00A511B7" w:rsidRPr="006C3F2F" w:rsidRDefault="00A511B7" w:rsidP="00A511B7">
            <w:pPr>
              <w:spacing w:line="320" w:lineRule="exact"/>
              <w:rPr>
                <w:rFonts w:asciiTheme="majorHAnsi" w:hAnsiTheme="majorHAnsi" w:cstheme="majorHAnsi"/>
              </w:rPr>
            </w:pPr>
          </w:p>
        </w:tc>
      </w:tr>
      <w:tr w:rsidR="00A511B7" w:rsidRPr="006C3F2F" w14:paraId="4F4C6798" w14:textId="77777777" w:rsidTr="00207C6D">
        <w:tc>
          <w:tcPr>
            <w:tcW w:w="546" w:type="dxa"/>
          </w:tcPr>
          <w:p w14:paraId="27795C55" w14:textId="6053011F" w:rsidR="00A511B7" w:rsidRPr="006C3F2F" w:rsidRDefault="000D57D0" w:rsidP="000D57D0">
            <w:pPr>
              <w:spacing w:line="320" w:lineRule="exact"/>
              <w:rPr>
                <w:rFonts w:asciiTheme="majorHAnsi" w:hAnsiTheme="majorHAnsi" w:cstheme="majorHAnsi"/>
              </w:rPr>
            </w:pPr>
            <w:r w:rsidRPr="006C3F2F">
              <w:rPr>
                <w:rFonts w:asciiTheme="majorHAnsi" w:hAnsiTheme="majorHAnsi" w:cstheme="majorHAnsi"/>
              </w:rPr>
              <w:t>5</w:t>
            </w:r>
            <w:r w:rsidR="00A511B7" w:rsidRPr="006C3F2F">
              <w:rPr>
                <w:rFonts w:asciiTheme="majorHAnsi" w:hAnsiTheme="majorHAnsi" w:cstheme="majorHAnsi"/>
              </w:rPr>
              <w:t>.</w:t>
            </w:r>
          </w:p>
        </w:tc>
        <w:tc>
          <w:tcPr>
            <w:tcW w:w="7387" w:type="dxa"/>
          </w:tcPr>
          <w:p w14:paraId="3A1C63A6" w14:textId="77777777" w:rsidR="000D57D0" w:rsidRPr="006C3F2F" w:rsidRDefault="000D57D0" w:rsidP="00A511B7">
            <w:pPr>
              <w:spacing w:line="320" w:lineRule="exact"/>
              <w:rPr>
                <w:rFonts w:asciiTheme="majorHAnsi" w:hAnsiTheme="majorHAnsi" w:cstheme="majorHAnsi"/>
                <w:b/>
              </w:rPr>
            </w:pPr>
            <w:r w:rsidRPr="006C3F2F">
              <w:rPr>
                <w:rFonts w:asciiTheme="majorHAnsi" w:hAnsiTheme="majorHAnsi" w:cstheme="majorHAnsi"/>
                <w:b/>
              </w:rPr>
              <w:t>Prüfungsgespräch vorbereiten</w:t>
            </w:r>
          </w:p>
          <w:p w14:paraId="19590B1D" w14:textId="77777777" w:rsidR="00CF526B" w:rsidRPr="006C3F2F" w:rsidRDefault="00CF526B" w:rsidP="00A511B7">
            <w:pPr>
              <w:pStyle w:val="Listenabsatz"/>
              <w:numPr>
                <w:ilvl w:val="0"/>
                <w:numId w:val="5"/>
              </w:numPr>
              <w:spacing w:line="320" w:lineRule="exact"/>
              <w:rPr>
                <w:rFonts w:asciiTheme="majorHAnsi" w:hAnsiTheme="majorHAnsi" w:cstheme="majorHAnsi"/>
              </w:rPr>
            </w:pPr>
            <w:r w:rsidRPr="006C3F2F">
              <w:rPr>
                <w:rFonts w:asciiTheme="majorHAnsi" w:hAnsiTheme="majorHAnsi" w:cstheme="majorHAnsi"/>
              </w:rPr>
              <w:t>Lernzettel schreiben</w:t>
            </w:r>
          </w:p>
          <w:p w14:paraId="0C7CDF01" w14:textId="77777777" w:rsidR="000D57D0" w:rsidRPr="006C3F2F" w:rsidRDefault="000D57D0" w:rsidP="00A511B7">
            <w:pPr>
              <w:pStyle w:val="Listenabsatz"/>
              <w:numPr>
                <w:ilvl w:val="0"/>
                <w:numId w:val="5"/>
              </w:numPr>
              <w:spacing w:line="320" w:lineRule="exact"/>
              <w:rPr>
                <w:rFonts w:asciiTheme="majorHAnsi" w:hAnsiTheme="majorHAnsi" w:cstheme="majorHAnsi"/>
              </w:rPr>
            </w:pPr>
            <w:r w:rsidRPr="006C3F2F">
              <w:rPr>
                <w:rFonts w:asciiTheme="majorHAnsi" w:hAnsiTheme="majorHAnsi" w:cstheme="majorHAnsi"/>
              </w:rPr>
              <w:t>evtl. Fragen und Antworten überlegen</w:t>
            </w:r>
          </w:p>
          <w:p w14:paraId="31FDEEAF" w14:textId="4CC44B50" w:rsidR="00A511B7" w:rsidRPr="006C3F2F" w:rsidRDefault="00CF526B" w:rsidP="00CF526B">
            <w:pPr>
              <w:pStyle w:val="Listenabsatz"/>
              <w:numPr>
                <w:ilvl w:val="0"/>
                <w:numId w:val="5"/>
              </w:numPr>
              <w:spacing w:line="320" w:lineRule="exact"/>
              <w:rPr>
                <w:rFonts w:asciiTheme="majorHAnsi" w:hAnsiTheme="majorHAnsi" w:cstheme="majorHAnsi"/>
              </w:rPr>
            </w:pPr>
            <w:r w:rsidRPr="006C3F2F">
              <w:rPr>
                <w:rFonts w:asciiTheme="majorHAnsi" w:hAnsiTheme="majorHAnsi" w:cstheme="majorHAnsi"/>
              </w:rPr>
              <w:t>Formelsammlung lesen (wissen</w:t>
            </w:r>
            <w:r w:rsidR="00591EEB">
              <w:rPr>
                <w:rFonts w:asciiTheme="majorHAnsi" w:hAnsiTheme="majorHAnsi" w:cstheme="majorHAnsi"/>
              </w:rPr>
              <w:t>,</w:t>
            </w:r>
            <w:r w:rsidRPr="006C3F2F">
              <w:rPr>
                <w:rFonts w:asciiTheme="majorHAnsi" w:hAnsiTheme="majorHAnsi" w:cstheme="majorHAnsi"/>
              </w:rPr>
              <w:t xml:space="preserve"> wo etwas wie steht)</w:t>
            </w:r>
          </w:p>
          <w:p w14:paraId="56E9B697" w14:textId="2AF4892A" w:rsidR="00CF526B" w:rsidRPr="00207C6D" w:rsidRDefault="00CF526B" w:rsidP="00207C6D">
            <w:pPr>
              <w:pStyle w:val="Listenabsatz"/>
              <w:numPr>
                <w:ilvl w:val="0"/>
                <w:numId w:val="5"/>
              </w:numPr>
              <w:spacing w:line="320" w:lineRule="exact"/>
              <w:rPr>
                <w:rFonts w:asciiTheme="majorHAnsi" w:hAnsiTheme="majorHAnsi" w:cstheme="majorHAnsi"/>
              </w:rPr>
            </w:pPr>
            <w:r w:rsidRPr="006C3F2F">
              <w:rPr>
                <w:rFonts w:asciiTheme="majorHAnsi" w:hAnsiTheme="majorHAnsi" w:cstheme="majorHAnsi"/>
              </w:rPr>
              <w:t>GTR/CAS Befehle kennen und können</w:t>
            </w:r>
          </w:p>
        </w:tc>
        <w:tc>
          <w:tcPr>
            <w:tcW w:w="1609" w:type="dxa"/>
          </w:tcPr>
          <w:p w14:paraId="5F0EA13C" w14:textId="77777777" w:rsidR="00A511B7" w:rsidRPr="006C3F2F" w:rsidRDefault="00A511B7" w:rsidP="00A511B7">
            <w:pPr>
              <w:spacing w:line="320" w:lineRule="exact"/>
              <w:rPr>
                <w:rFonts w:asciiTheme="majorHAnsi" w:hAnsiTheme="majorHAnsi" w:cstheme="majorHAnsi"/>
              </w:rPr>
            </w:pPr>
          </w:p>
        </w:tc>
      </w:tr>
    </w:tbl>
    <w:p w14:paraId="744677B7" w14:textId="7EE05DB9" w:rsidR="00B5339F" w:rsidRDefault="00B5339F" w:rsidP="00B5339F">
      <w:pPr>
        <w:widowControl w:val="0"/>
        <w:autoSpaceDE w:val="0"/>
        <w:autoSpaceDN w:val="0"/>
        <w:adjustRightInd w:val="0"/>
        <w:rPr>
          <w:rFonts w:asciiTheme="majorHAnsi" w:hAnsiTheme="majorHAnsi" w:cstheme="majorHAnsi"/>
          <w:b/>
          <w:color w:val="262626"/>
          <w:sz w:val="36"/>
          <w:szCs w:val="56"/>
        </w:rPr>
      </w:pPr>
      <w:r w:rsidRPr="00B5339F">
        <w:rPr>
          <w:rFonts w:asciiTheme="majorHAnsi" w:hAnsiTheme="majorHAnsi" w:cstheme="majorHAnsi"/>
          <w:b/>
          <w:color w:val="262626"/>
          <w:sz w:val="36"/>
          <w:szCs w:val="56"/>
        </w:rPr>
        <w:lastRenderedPageBreak/>
        <w:t>Hinweise für die Prüflinge</w:t>
      </w:r>
      <w:r w:rsidR="00AE294A">
        <w:rPr>
          <w:rStyle w:val="Funotenzeichen"/>
          <w:rFonts w:asciiTheme="majorHAnsi" w:hAnsiTheme="majorHAnsi" w:cstheme="majorHAnsi"/>
          <w:b/>
          <w:color w:val="262626"/>
          <w:sz w:val="36"/>
          <w:szCs w:val="56"/>
        </w:rPr>
        <w:footnoteReference w:id="11"/>
      </w:r>
    </w:p>
    <w:p w14:paraId="4E2CC27F" w14:textId="77777777" w:rsidR="007004FF" w:rsidRDefault="007004FF" w:rsidP="00B5339F">
      <w:pPr>
        <w:widowControl w:val="0"/>
        <w:autoSpaceDE w:val="0"/>
        <w:autoSpaceDN w:val="0"/>
        <w:adjustRightInd w:val="0"/>
        <w:rPr>
          <w:rFonts w:asciiTheme="majorHAnsi" w:hAnsiTheme="majorHAnsi" w:cstheme="majorHAnsi"/>
          <w:color w:val="262626"/>
          <w:sz w:val="36"/>
          <w:szCs w:val="56"/>
          <w:highlight w:val="yellow"/>
        </w:rPr>
      </w:pPr>
    </w:p>
    <w:p w14:paraId="7C85D3EC" w14:textId="06E40B2B" w:rsidR="00D6562D" w:rsidRPr="00BC31FA" w:rsidRDefault="005E3270" w:rsidP="00B5339F">
      <w:pPr>
        <w:widowControl w:val="0"/>
        <w:autoSpaceDE w:val="0"/>
        <w:autoSpaceDN w:val="0"/>
        <w:adjustRightInd w:val="0"/>
        <w:rPr>
          <w:rFonts w:asciiTheme="majorHAnsi" w:hAnsiTheme="majorHAnsi" w:cstheme="majorHAnsi"/>
          <w:sz w:val="36"/>
          <w:szCs w:val="56"/>
        </w:rPr>
      </w:pPr>
      <w:r w:rsidRPr="00BC31FA">
        <w:rPr>
          <w:rFonts w:asciiTheme="majorHAnsi" w:hAnsiTheme="majorHAnsi" w:cstheme="majorHAnsi"/>
          <w:sz w:val="36"/>
          <w:szCs w:val="56"/>
        </w:rPr>
        <w:t>Literatur</w:t>
      </w:r>
      <w:r w:rsidR="006C3F2F" w:rsidRPr="00BC31FA">
        <w:rPr>
          <w:rFonts w:asciiTheme="majorHAnsi" w:hAnsiTheme="majorHAnsi" w:cstheme="majorHAnsi"/>
          <w:sz w:val="36"/>
          <w:szCs w:val="56"/>
        </w:rPr>
        <w:t>-</w:t>
      </w:r>
      <w:r w:rsidR="00D6562D" w:rsidRPr="00BC31FA">
        <w:rPr>
          <w:rFonts w:asciiTheme="majorHAnsi" w:hAnsiTheme="majorHAnsi" w:cstheme="majorHAnsi"/>
          <w:sz w:val="36"/>
          <w:szCs w:val="56"/>
        </w:rPr>
        <w:t>Recherche</w:t>
      </w:r>
    </w:p>
    <w:p w14:paraId="51A71083" w14:textId="218A0917" w:rsidR="00D6562D" w:rsidRPr="00BC31FA" w:rsidRDefault="007004FF" w:rsidP="0084503F">
      <w:pPr>
        <w:widowControl w:val="0"/>
        <w:autoSpaceDE w:val="0"/>
        <w:autoSpaceDN w:val="0"/>
        <w:adjustRightInd w:val="0"/>
        <w:jc w:val="both"/>
        <w:rPr>
          <w:rFonts w:asciiTheme="majorHAnsi" w:hAnsiTheme="majorHAnsi" w:cstheme="majorHAnsi"/>
          <w:sz w:val="28"/>
          <w:szCs w:val="28"/>
        </w:rPr>
      </w:pPr>
      <w:r w:rsidRPr="00BC31FA">
        <w:rPr>
          <w:rFonts w:asciiTheme="majorHAnsi" w:hAnsiTheme="majorHAnsi" w:cstheme="majorHAnsi"/>
          <w:sz w:val="28"/>
          <w:szCs w:val="28"/>
        </w:rPr>
        <w:t>Für die A</w:t>
      </w:r>
      <w:r w:rsidR="00D6562D" w:rsidRPr="00BC31FA">
        <w:rPr>
          <w:rFonts w:asciiTheme="majorHAnsi" w:hAnsiTheme="majorHAnsi" w:cstheme="majorHAnsi"/>
          <w:sz w:val="28"/>
          <w:szCs w:val="28"/>
        </w:rPr>
        <w:t xml:space="preserve">uswahl des Themas sollte </w:t>
      </w:r>
      <w:r w:rsidR="006C3F2F" w:rsidRPr="00BC31FA">
        <w:rPr>
          <w:rFonts w:asciiTheme="majorHAnsi" w:hAnsiTheme="majorHAnsi" w:cstheme="majorHAnsi"/>
          <w:sz w:val="28"/>
          <w:szCs w:val="28"/>
        </w:rPr>
        <w:t>mittels Recherche</w:t>
      </w:r>
      <w:r w:rsidR="00D6562D" w:rsidRPr="00BC31FA">
        <w:rPr>
          <w:rFonts w:asciiTheme="majorHAnsi" w:hAnsiTheme="majorHAnsi" w:cstheme="majorHAnsi"/>
          <w:sz w:val="28"/>
          <w:szCs w:val="28"/>
        </w:rPr>
        <w:t xml:space="preserve"> </w:t>
      </w:r>
      <w:r w:rsidR="0084503F" w:rsidRPr="00BC31FA">
        <w:rPr>
          <w:rFonts w:asciiTheme="majorHAnsi" w:hAnsiTheme="majorHAnsi" w:cstheme="majorHAnsi"/>
          <w:sz w:val="28"/>
          <w:szCs w:val="28"/>
        </w:rPr>
        <w:t>ein grobes Wissen/</w:t>
      </w:r>
      <w:r w:rsidR="00591EEB">
        <w:rPr>
          <w:rFonts w:asciiTheme="majorHAnsi" w:hAnsiTheme="majorHAnsi" w:cstheme="majorHAnsi"/>
          <w:sz w:val="28"/>
          <w:szCs w:val="28"/>
        </w:rPr>
        <w:br/>
      </w:r>
      <w:r w:rsidR="0084503F" w:rsidRPr="00BC31FA">
        <w:rPr>
          <w:rFonts w:asciiTheme="majorHAnsi" w:hAnsiTheme="majorHAnsi" w:cstheme="majorHAnsi"/>
          <w:sz w:val="28"/>
          <w:szCs w:val="28"/>
        </w:rPr>
        <w:t xml:space="preserve">Verständnis erarbeitet werden. </w:t>
      </w:r>
    </w:p>
    <w:p w14:paraId="1131620F" w14:textId="0C678E71" w:rsidR="00D6562D" w:rsidRPr="00BC31FA" w:rsidRDefault="0084503F" w:rsidP="00E86128">
      <w:pPr>
        <w:spacing w:after="200"/>
        <w:jc w:val="both"/>
        <w:rPr>
          <w:rFonts w:asciiTheme="majorHAnsi" w:hAnsiTheme="majorHAnsi" w:cstheme="majorHAnsi"/>
          <w:sz w:val="28"/>
          <w:szCs w:val="28"/>
        </w:rPr>
      </w:pPr>
      <w:r w:rsidRPr="00BC31FA">
        <w:rPr>
          <w:rFonts w:asciiTheme="majorHAnsi" w:hAnsiTheme="majorHAnsi" w:cstheme="majorHAnsi"/>
          <w:sz w:val="28"/>
          <w:szCs w:val="28"/>
        </w:rPr>
        <w:t xml:space="preserve">Nach der Vergabe des Themas </w:t>
      </w:r>
      <w:r w:rsidR="00D6562D" w:rsidRPr="00BC31FA">
        <w:rPr>
          <w:rFonts w:asciiTheme="majorHAnsi" w:hAnsiTheme="majorHAnsi" w:cstheme="majorHAnsi"/>
          <w:sz w:val="28"/>
          <w:szCs w:val="28"/>
        </w:rPr>
        <w:t xml:space="preserve">findet die eigentliche, intensive Recherche statt. </w:t>
      </w:r>
      <w:r w:rsidR="007004FF" w:rsidRPr="00BC31FA">
        <w:rPr>
          <w:rFonts w:asciiTheme="majorHAnsi" w:hAnsiTheme="majorHAnsi" w:cstheme="majorHAnsi"/>
          <w:sz w:val="28"/>
          <w:szCs w:val="28"/>
        </w:rPr>
        <w:t xml:space="preserve">Dabei sollten nicht ausschließlich Quellen aus dem </w:t>
      </w:r>
      <w:r w:rsidR="00D6562D" w:rsidRPr="00BC31FA">
        <w:rPr>
          <w:rFonts w:asciiTheme="majorHAnsi" w:hAnsiTheme="majorHAnsi" w:cstheme="majorHAnsi"/>
          <w:sz w:val="28"/>
          <w:szCs w:val="28"/>
        </w:rPr>
        <w:t xml:space="preserve">Internet </w:t>
      </w:r>
      <w:r w:rsidR="007004FF" w:rsidRPr="00BC31FA">
        <w:rPr>
          <w:rFonts w:asciiTheme="majorHAnsi" w:hAnsiTheme="majorHAnsi" w:cstheme="majorHAnsi"/>
          <w:sz w:val="28"/>
          <w:szCs w:val="28"/>
        </w:rPr>
        <w:t>verwendet werden</w:t>
      </w:r>
      <w:r w:rsidR="00D6562D" w:rsidRPr="00BC31FA">
        <w:rPr>
          <w:rFonts w:asciiTheme="majorHAnsi" w:hAnsiTheme="majorHAnsi" w:cstheme="majorHAnsi"/>
          <w:sz w:val="28"/>
          <w:szCs w:val="28"/>
        </w:rPr>
        <w:t xml:space="preserve">, </w:t>
      </w:r>
      <w:r w:rsidR="007004FF" w:rsidRPr="00BC31FA">
        <w:rPr>
          <w:rFonts w:asciiTheme="majorHAnsi" w:hAnsiTheme="majorHAnsi" w:cstheme="majorHAnsi"/>
          <w:sz w:val="28"/>
          <w:szCs w:val="28"/>
        </w:rPr>
        <w:t>sondern auch</w:t>
      </w:r>
      <w:r w:rsidR="00D6562D" w:rsidRPr="00BC31FA">
        <w:rPr>
          <w:rFonts w:asciiTheme="majorHAnsi" w:hAnsiTheme="majorHAnsi" w:cstheme="majorHAnsi"/>
          <w:sz w:val="28"/>
          <w:szCs w:val="28"/>
        </w:rPr>
        <w:t xml:space="preserve"> Fachliteratur aus der Schulbibliothek</w:t>
      </w:r>
      <w:r w:rsidRPr="00BC31FA">
        <w:rPr>
          <w:rFonts w:asciiTheme="majorHAnsi" w:hAnsiTheme="majorHAnsi" w:cstheme="majorHAnsi"/>
          <w:sz w:val="28"/>
          <w:szCs w:val="28"/>
        </w:rPr>
        <w:t xml:space="preserve"> und/oder Universitätsbibliotheken</w:t>
      </w:r>
      <w:r w:rsidR="00D6562D" w:rsidRPr="00BC31FA">
        <w:rPr>
          <w:rFonts w:asciiTheme="majorHAnsi" w:hAnsiTheme="majorHAnsi" w:cstheme="majorHAnsi"/>
          <w:sz w:val="28"/>
          <w:szCs w:val="28"/>
        </w:rPr>
        <w:t xml:space="preserve">. </w:t>
      </w:r>
      <w:r w:rsidR="007004FF" w:rsidRPr="00BC31FA">
        <w:rPr>
          <w:rFonts w:asciiTheme="majorHAnsi" w:hAnsiTheme="majorHAnsi" w:cstheme="majorHAnsi"/>
          <w:sz w:val="28"/>
          <w:szCs w:val="28"/>
        </w:rPr>
        <w:t xml:space="preserve">Es muss darauf geachtet werden, dass aktuelle Literatur verwendet wird. </w:t>
      </w:r>
      <w:r w:rsidR="00D6562D" w:rsidRPr="00BC31FA">
        <w:rPr>
          <w:rFonts w:asciiTheme="majorHAnsi" w:hAnsiTheme="majorHAnsi" w:cstheme="majorHAnsi"/>
          <w:sz w:val="28"/>
          <w:szCs w:val="28"/>
        </w:rPr>
        <w:t xml:space="preserve">Während der Recherche </w:t>
      </w:r>
      <w:r w:rsidRPr="00BC31FA">
        <w:rPr>
          <w:rFonts w:asciiTheme="majorHAnsi" w:hAnsiTheme="majorHAnsi" w:cstheme="majorHAnsi"/>
          <w:sz w:val="28"/>
          <w:szCs w:val="28"/>
        </w:rPr>
        <w:t>sollte</w:t>
      </w:r>
      <w:r w:rsidR="00D6562D" w:rsidRPr="00BC31FA">
        <w:rPr>
          <w:rFonts w:asciiTheme="majorHAnsi" w:hAnsiTheme="majorHAnsi" w:cstheme="majorHAnsi"/>
          <w:sz w:val="28"/>
          <w:szCs w:val="28"/>
        </w:rPr>
        <w:t xml:space="preserve"> schon eine grobe Struktur für </w:t>
      </w:r>
      <w:r w:rsidR="00E86128" w:rsidRPr="00BC31FA">
        <w:rPr>
          <w:rFonts w:asciiTheme="majorHAnsi" w:hAnsiTheme="majorHAnsi" w:cstheme="majorHAnsi"/>
          <w:sz w:val="28"/>
          <w:szCs w:val="28"/>
        </w:rPr>
        <w:t xml:space="preserve">die Gliederung des </w:t>
      </w:r>
      <w:r w:rsidRPr="00BC31FA">
        <w:rPr>
          <w:rFonts w:asciiTheme="majorHAnsi" w:hAnsiTheme="majorHAnsi" w:cstheme="majorHAnsi"/>
          <w:sz w:val="28"/>
          <w:szCs w:val="28"/>
        </w:rPr>
        <w:t>Report</w:t>
      </w:r>
      <w:r w:rsidR="00E86128" w:rsidRPr="00BC31FA">
        <w:rPr>
          <w:rFonts w:asciiTheme="majorHAnsi" w:hAnsiTheme="majorHAnsi" w:cstheme="majorHAnsi"/>
          <w:sz w:val="28"/>
          <w:szCs w:val="28"/>
        </w:rPr>
        <w:t>s</w:t>
      </w:r>
      <w:r w:rsidRPr="00BC31FA">
        <w:rPr>
          <w:rFonts w:asciiTheme="majorHAnsi" w:hAnsiTheme="majorHAnsi" w:cstheme="majorHAnsi"/>
          <w:sz w:val="28"/>
          <w:szCs w:val="28"/>
        </w:rPr>
        <w:t xml:space="preserve"> und </w:t>
      </w:r>
      <w:r w:rsidR="007004FF" w:rsidRPr="00BC31FA">
        <w:rPr>
          <w:rFonts w:asciiTheme="majorHAnsi" w:hAnsiTheme="majorHAnsi" w:cstheme="majorHAnsi"/>
          <w:sz w:val="28"/>
          <w:szCs w:val="28"/>
        </w:rPr>
        <w:t xml:space="preserve">für </w:t>
      </w:r>
      <w:r w:rsidRPr="00BC31FA">
        <w:rPr>
          <w:rFonts w:asciiTheme="majorHAnsi" w:hAnsiTheme="majorHAnsi" w:cstheme="majorHAnsi"/>
          <w:sz w:val="28"/>
          <w:szCs w:val="28"/>
        </w:rPr>
        <w:t xml:space="preserve">den </w:t>
      </w:r>
      <w:r w:rsidR="00D6562D" w:rsidRPr="00BC31FA">
        <w:rPr>
          <w:rFonts w:asciiTheme="majorHAnsi" w:hAnsiTheme="majorHAnsi" w:cstheme="majorHAnsi"/>
          <w:sz w:val="28"/>
          <w:szCs w:val="28"/>
        </w:rPr>
        <w:t>Vortrag festgelegt werden.</w:t>
      </w:r>
    </w:p>
    <w:p w14:paraId="3E5BE739" w14:textId="2556336F" w:rsidR="00D6562D" w:rsidRPr="00BC31FA" w:rsidRDefault="007073C9" w:rsidP="00D6562D">
      <w:pPr>
        <w:widowControl w:val="0"/>
        <w:autoSpaceDE w:val="0"/>
        <w:autoSpaceDN w:val="0"/>
        <w:adjustRightInd w:val="0"/>
        <w:rPr>
          <w:rFonts w:asciiTheme="majorHAnsi" w:hAnsiTheme="majorHAnsi" w:cstheme="majorHAnsi"/>
          <w:sz w:val="36"/>
          <w:szCs w:val="56"/>
        </w:rPr>
      </w:pPr>
      <w:r w:rsidRPr="00BC31FA">
        <w:rPr>
          <w:rFonts w:asciiTheme="majorHAnsi" w:hAnsiTheme="majorHAnsi" w:cstheme="majorHAnsi"/>
          <w:sz w:val="36"/>
          <w:szCs w:val="56"/>
        </w:rPr>
        <w:t>Mediengestützte Präsentation</w:t>
      </w:r>
    </w:p>
    <w:p w14:paraId="66C241FB" w14:textId="07E80F94" w:rsidR="00D6562D" w:rsidRPr="00BC31FA" w:rsidRDefault="00E86128" w:rsidP="0084503F">
      <w:pPr>
        <w:widowControl w:val="0"/>
        <w:autoSpaceDE w:val="0"/>
        <w:autoSpaceDN w:val="0"/>
        <w:adjustRightInd w:val="0"/>
        <w:spacing w:after="200"/>
        <w:jc w:val="both"/>
        <w:rPr>
          <w:rFonts w:asciiTheme="majorHAnsi" w:hAnsiTheme="majorHAnsi" w:cstheme="majorHAnsi"/>
          <w:sz w:val="28"/>
          <w:szCs w:val="28"/>
        </w:rPr>
      </w:pPr>
      <w:r w:rsidRPr="00BC31FA">
        <w:rPr>
          <w:rFonts w:asciiTheme="majorHAnsi" w:hAnsiTheme="majorHAnsi" w:cstheme="majorHAnsi"/>
          <w:sz w:val="28"/>
          <w:szCs w:val="28"/>
        </w:rPr>
        <w:t>Zur Visualisierung</w:t>
      </w:r>
      <w:r w:rsidR="00D6562D" w:rsidRPr="00BC31FA">
        <w:rPr>
          <w:rFonts w:asciiTheme="majorHAnsi" w:hAnsiTheme="majorHAnsi" w:cstheme="majorHAnsi"/>
          <w:sz w:val="28"/>
          <w:szCs w:val="28"/>
        </w:rPr>
        <w:t xml:space="preserve"> des Vortrags eignen sich </w:t>
      </w:r>
      <w:r w:rsidR="0084503F" w:rsidRPr="00BC31FA">
        <w:rPr>
          <w:rFonts w:asciiTheme="majorHAnsi" w:hAnsiTheme="majorHAnsi" w:cstheme="majorHAnsi"/>
          <w:sz w:val="28"/>
          <w:szCs w:val="28"/>
        </w:rPr>
        <w:t>z. B.</w:t>
      </w:r>
      <w:r w:rsidR="00D6562D" w:rsidRPr="00BC31FA">
        <w:rPr>
          <w:rFonts w:asciiTheme="majorHAnsi" w:hAnsiTheme="majorHAnsi" w:cstheme="majorHAnsi"/>
          <w:sz w:val="28"/>
          <w:szCs w:val="28"/>
        </w:rPr>
        <w:t xml:space="preserve"> Bilder</w:t>
      </w:r>
      <w:r w:rsidR="0084503F" w:rsidRPr="00BC31FA">
        <w:rPr>
          <w:rFonts w:asciiTheme="majorHAnsi" w:hAnsiTheme="majorHAnsi" w:cstheme="majorHAnsi"/>
          <w:sz w:val="28"/>
          <w:szCs w:val="28"/>
        </w:rPr>
        <w:t xml:space="preserve">, </w:t>
      </w:r>
      <w:r w:rsidRPr="00BC31FA">
        <w:rPr>
          <w:rFonts w:asciiTheme="majorHAnsi" w:hAnsiTheme="majorHAnsi" w:cstheme="majorHAnsi"/>
          <w:sz w:val="28"/>
          <w:szCs w:val="28"/>
        </w:rPr>
        <w:t xml:space="preserve">Videos, </w:t>
      </w:r>
      <w:r w:rsidR="0084503F" w:rsidRPr="00BC31FA">
        <w:rPr>
          <w:rFonts w:asciiTheme="majorHAnsi" w:hAnsiTheme="majorHAnsi" w:cstheme="majorHAnsi"/>
          <w:sz w:val="28"/>
          <w:szCs w:val="28"/>
        </w:rPr>
        <w:t>Grafiken</w:t>
      </w:r>
      <w:r w:rsidR="00D6562D" w:rsidRPr="00BC31FA">
        <w:rPr>
          <w:rFonts w:asciiTheme="majorHAnsi" w:hAnsiTheme="majorHAnsi" w:cstheme="majorHAnsi"/>
          <w:sz w:val="28"/>
          <w:szCs w:val="28"/>
        </w:rPr>
        <w:t xml:space="preserve"> und </w:t>
      </w:r>
      <w:r w:rsidR="00591EEB">
        <w:rPr>
          <w:rFonts w:asciiTheme="majorHAnsi" w:hAnsiTheme="majorHAnsi" w:cstheme="majorHAnsi"/>
          <w:sz w:val="28"/>
          <w:szCs w:val="28"/>
        </w:rPr>
        <w:br/>
      </w:r>
      <w:r w:rsidR="00D6562D" w:rsidRPr="00BC31FA">
        <w:rPr>
          <w:rFonts w:asciiTheme="majorHAnsi" w:hAnsiTheme="majorHAnsi" w:cstheme="majorHAnsi"/>
          <w:sz w:val="28"/>
          <w:szCs w:val="28"/>
        </w:rPr>
        <w:t xml:space="preserve">Diagramme. Grundsätzlich </w:t>
      </w:r>
      <w:r w:rsidR="0084503F" w:rsidRPr="00BC31FA">
        <w:rPr>
          <w:rFonts w:asciiTheme="majorHAnsi" w:hAnsiTheme="majorHAnsi" w:cstheme="majorHAnsi"/>
          <w:sz w:val="28"/>
          <w:szCs w:val="28"/>
        </w:rPr>
        <w:t>sollte eine Entscheidung darüber getroffen werden</w:t>
      </w:r>
      <w:r w:rsidR="00D6562D" w:rsidRPr="00BC31FA">
        <w:rPr>
          <w:rFonts w:asciiTheme="majorHAnsi" w:hAnsiTheme="majorHAnsi" w:cstheme="majorHAnsi"/>
          <w:sz w:val="28"/>
          <w:szCs w:val="28"/>
        </w:rPr>
        <w:t xml:space="preserve">, ob für den Vortrag </w:t>
      </w:r>
      <w:r w:rsidR="00D6562D" w:rsidRPr="00AF029C">
        <w:rPr>
          <w:rFonts w:asciiTheme="majorHAnsi" w:hAnsiTheme="majorHAnsi" w:cstheme="majorHAnsi"/>
          <w:sz w:val="28"/>
          <w:szCs w:val="28"/>
        </w:rPr>
        <w:t xml:space="preserve">eine PowerPoint-Präsentation über </w:t>
      </w:r>
      <w:proofErr w:type="spellStart"/>
      <w:r w:rsidR="00D6562D" w:rsidRPr="00AF029C">
        <w:rPr>
          <w:rFonts w:asciiTheme="majorHAnsi" w:hAnsiTheme="majorHAnsi" w:cstheme="majorHAnsi"/>
          <w:sz w:val="28"/>
          <w:szCs w:val="28"/>
        </w:rPr>
        <w:t>Bea</w:t>
      </w:r>
      <w:r w:rsidR="0084503F" w:rsidRPr="00AF029C">
        <w:rPr>
          <w:rFonts w:asciiTheme="majorHAnsi" w:hAnsiTheme="majorHAnsi" w:cstheme="majorHAnsi"/>
          <w:sz w:val="28"/>
          <w:szCs w:val="28"/>
        </w:rPr>
        <w:t>mer</w:t>
      </w:r>
      <w:proofErr w:type="spellEnd"/>
      <w:r w:rsidR="0084503F" w:rsidRPr="00AF029C">
        <w:rPr>
          <w:rFonts w:asciiTheme="majorHAnsi" w:hAnsiTheme="majorHAnsi" w:cstheme="majorHAnsi"/>
          <w:sz w:val="28"/>
          <w:szCs w:val="28"/>
        </w:rPr>
        <w:t xml:space="preserve">, </w:t>
      </w:r>
      <w:r w:rsidR="00D6562D" w:rsidRPr="00AF029C">
        <w:rPr>
          <w:rFonts w:asciiTheme="majorHAnsi" w:hAnsiTheme="majorHAnsi" w:cstheme="majorHAnsi"/>
          <w:sz w:val="28"/>
          <w:szCs w:val="28"/>
        </w:rPr>
        <w:t>Folien für den Overheadprojektor</w:t>
      </w:r>
      <w:r w:rsidR="0084503F" w:rsidRPr="00AF029C">
        <w:rPr>
          <w:rFonts w:asciiTheme="majorHAnsi" w:hAnsiTheme="majorHAnsi" w:cstheme="majorHAnsi"/>
          <w:sz w:val="28"/>
          <w:szCs w:val="28"/>
        </w:rPr>
        <w:t>, Plakate und/oder Metaplankarten</w:t>
      </w:r>
      <w:r w:rsidR="00D6562D" w:rsidRPr="00AF029C">
        <w:rPr>
          <w:rFonts w:asciiTheme="majorHAnsi" w:hAnsiTheme="majorHAnsi" w:cstheme="majorHAnsi"/>
          <w:sz w:val="28"/>
          <w:szCs w:val="28"/>
        </w:rPr>
        <w:t xml:space="preserve"> be</w:t>
      </w:r>
      <w:r w:rsidR="0084503F" w:rsidRPr="00AF029C">
        <w:rPr>
          <w:rFonts w:asciiTheme="majorHAnsi" w:hAnsiTheme="majorHAnsi" w:cstheme="majorHAnsi"/>
          <w:sz w:val="28"/>
          <w:szCs w:val="28"/>
        </w:rPr>
        <w:t>nutzt werden.</w:t>
      </w:r>
      <w:r w:rsidR="00CC77FA" w:rsidRPr="00AF029C">
        <w:rPr>
          <w:rFonts w:asciiTheme="majorHAnsi" w:hAnsiTheme="majorHAnsi" w:cstheme="majorHAnsi"/>
          <w:sz w:val="28"/>
          <w:szCs w:val="28"/>
        </w:rPr>
        <w:t xml:space="preserve"> Der Einsatz digitaler Mathematikwerkzeuge ist empfehlenswert.</w:t>
      </w:r>
      <w:r w:rsidR="00D6562D" w:rsidRPr="00AF029C">
        <w:rPr>
          <w:rFonts w:asciiTheme="majorHAnsi" w:hAnsiTheme="majorHAnsi" w:cstheme="majorHAnsi"/>
          <w:sz w:val="28"/>
          <w:szCs w:val="28"/>
        </w:rPr>
        <w:t xml:space="preserve"> </w:t>
      </w:r>
      <w:r w:rsidR="0084503F" w:rsidRPr="00AF029C">
        <w:rPr>
          <w:rFonts w:asciiTheme="majorHAnsi" w:hAnsiTheme="majorHAnsi" w:cstheme="majorHAnsi"/>
          <w:sz w:val="28"/>
          <w:szCs w:val="28"/>
        </w:rPr>
        <w:t>Die Entscheidungen</w:t>
      </w:r>
      <w:r w:rsidR="0084503F" w:rsidRPr="00BC31FA">
        <w:rPr>
          <w:rFonts w:asciiTheme="majorHAnsi" w:hAnsiTheme="majorHAnsi" w:cstheme="majorHAnsi"/>
          <w:sz w:val="28"/>
          <w:szCs w:val="28"/>
        </w:rPr>
        <w:t xml:space="preserve"> basier</w:t>
      </w:r>
      <w:r w:rsidR="00591EEB">
        <w:rPr>
          <w:rFonts w:asciiTheme="majorHAnsi" w:hAnsiTheme="majorHAnsi" w:cstheme="majorHAnsi"/>
          <w:sz w:val="28"/>
          <w:szCs w:val="28"/>
        </w:rPr>
        <w:t>en</w:t>
      </w:r>
      <w:r w:rsidR="0084503F" w:rsidRPr="00BC31FA">
        <w:rPr>
          <w:rFonts w:asciiTheme="majorHAnsi" w:hAnsiTheme="majorHAnsi" w:cstheme="majorHAnsi"/>
          <w:sz w:val="28"/>
          <w:szCs w:val="28"/>
        </w:rPr>
        <w:t xml:space="preserve"> au</w:t>
      </w:r>
      <w:r w:rsidR="007073C9" w:rsidRPr="00BC31FA">
        <w:rPr>
          <w:rFonts w:asciiTheme="majorHAnsi" w:hAnsiTheme="majorHAnsi" w:cstheme="majorHAnsi"/>
          <w:sz w:val="28"/>
          <w:szCs w:val="28"/>
        </w:rPr>
        <w:t xml:space="preserve">f den Inhalten des Reports, </w:t>
      </w:r>
      <w:r w:rsidR="0084503F" w:rsidRPr="00BC31FA">
        <w:rPr>
          <w:rFonts w:asciiTheme="majorHAnsi" w:hAnsiTheme="majorHAnsi" w:cstheme="majorHAnsi"/>
          <w:sz w:val="28"/>
          <w:szCs w:val="28"/>
        </w:rPr>
        <w:t>dem Ziel des Vortrages</w:t>
      </w:r>
      <w:r w:rsidR="007073C9" w:rsidRPr="00BC31FA">
        <w:rPr>
          <w:rFonts w:asciiTheme="majorHAnsi" w:hAnsiTheme="majorHAnsi" w:cstheme="majorHAnsi"/>
          <w:sz w:val="28"/>
          <w:szCs w:val="28"/>
        </w:rPr>
        <w:t xml:space="preserve"> und </w:t>
      </w:r>
      <w:r w:rsidR="00591EEB">
        <w:rPr>
          <w:rFonts w:asciiTheme="majorHAnsi" w:hAnsiTheme="majorHAnsi" w:cstheme="majorHAnsi"/>
          <w:sz w:val="28"/>
          <w:szCs w:val="28"/>
        </w:rPr>
        <w:t>den</w:t>
      </w:r>
      <w:r w:rsidR="007073C9" w:rsidRPr="00BC31FA">
        <w:rPr>
          <w:rFonts w:asciiTheme="majorHAnsi" w:hAnsiTheme="majorHAnsi" w:cstheme="majorHAnsi"/>
          <w:sz w:val="28"/>
          <w:szCs w:val="28"/>
        </w:rPr>
        <w:t xml:space="preserve"> Absprache</w:t>
      </w:r>
      <w:r w:rsidR="00591EEB">
        <w:rPr>
          <w:rFonts w:asciiTheme="majorHAnsi" w:hAnsiTheme="majorHAnsi" w:cstheme="majorHAnsi"/>
          <w:sz w:val="28"/>
          <w:szCs w:val="28"/>
        </w:rPr>
        <w:t>n</w:t>
      </w:r>
      <w:r w:rsidR="007073C9" w:rsidRPr="00BC31FA">
        <w:rPr>
          <w:rFonts w:asciiTheme="majorHAnsi" w:hAnsiTheme="majorHAnsi" w:cstheme="majorHAnsi"/>
          <w:sz w:val="28"/>
          <w:szCs w:val="28"/>
        </w:rPr>
        <w:t xml:space="preserve"> mit dem Prüfer</w:t>
      </w:r>
      <w:r w:rsidR="0084503F" w:rsidRPr="00BC31FA">
        <w:rPr>
          <w:rFonts w:asciiTheme="majorHAnsi" w:hAnsiTheme="majorHAnsi" w:cstheme="majorHAnsi"/>
          <w:sz w:val="28"/>
          <w:szCs w:val="28"/>
        </w:rPr>
        <w:t xml:space="preserve">. </w:t>
      </w:r>
    </w:p>
    <w:p w14:paraId="16CA7F97" w14:textId="7EC91ACC" w:rsidR="00D6562D" w:rsidRPr="00BC31FA" w:rsidRDefault="00D6562D" w:rsidP="00B5339F">
      <w:pPr>
        <w:spacing w:after="200"/>
        <w:jc w:val="both"/>
        <w:rPr>
          <w:rFonts w:asciiTheme="majorHAnsi" w:hAnsiTheme="majorHAnsi" w:cstheme="majorHAnsi"/>
          <w:sz w:val="28"/>
          <w:szCs w:val="28"/>
        </w:rPr>
      </w:pPr>
      <w:r w:rsidRPr="00BC31FA">
        <w:rPr>
          <w:rFonts w:asciiTheme="majorHAnsi" w:hAnsiTheme="majorHAnsi" w:cstheme="majorHAnsi"/>
          <w:sz w:val="28"/>
          <w:szCs w:val="28"/>
        </w:rPr>
        <w:t xml:space="preserve">Bei der Erstellung einer PowerPoint-Präsentation sollte </w:t>
      </w:r>
      <w:r w:rsidR="00B5339F" w:rsidRPr="00BC31FA">
        <w:rPr>
          <w:rFonts w:asciiTheme="majorHAnsi" w:hAnsiTheme="majorHAnsi" w:cstheme="majorHAnsi"/>
          <w:sz w:val="28"/>
          <w:szCs w:val="28"/>
        </w:rPr>
        <w:t>nach</w:t>
      </w:r>
      <w:r w:rsidRPr="00BC31FA">
        <w:rPr>
          <w:rFonts w:asciiTheme="majorHAnsi" w:hAnsiTheme="majorHAnsi" w:cstheme="majorHAnsi"/>
          <w:sz w:val="28"/>
          <w:szCs w:val="28"/>
        </w:rPr>
        <w:t xml:space="preserve"> dem </w:t>
      </w:r>
      <w:r w:rsidRPr="00AF029C">
        <w:rPr>
          <w:rFonts w:asciiTheme="majorHAnsi" w:hAnsiTheme="majorHAnsi" w:cstheme="majorHAnsi"/>
          <w:sz w:val="28"/>
          <w:szCs w:val="28"/>
        </w:rPr>
        <w:t xml:space="preserve">Motto </w:t>
      </w:r>
      <w:r w:rsidR="00591EEB" w:rsidRPr="00AF029C">
        <w:rPr>
          <w:rFonts w:asciiTheme="majorHAnsi" w:hAnsiTheme="majorHAnsi" w:cstheme="majorHAnsi"/>
          <w:sz w:val="28"/>
          <w:szCs w:val="28"/>
        </w:rPr>
        <w:t>„</w:t>
      </w:r>
      <w:r w:rsidRPr="00AF029C">
        <w:rPr>
          <w:rFonts w:asciiTheme="majorHAnsi" w:hAnsiTheme="majorHAnsi" w:cstheme="majorHAnsi"/>
          <w:sz w:val="28"/>
          <w:szCs w:val="28"/>
        </w:rPr>
        <w:t xml:space="preserve">weniger ist mehr” </w:t>
      </w:r>
      <w:r w:rsidR="00B5339F" w:rsidRPr="00AF029C">
        <w:rPr>
          <w:rFonts w:asciiTheme="majorHAnsi" w:hAnsiTheme="majorHAnsi" w:cstheme="majorHAnsi"/>
          <w:sz w:val="28"/>
          <w:szCs w:val="28"/>
        </w:rPr>
        <w:t>verfahren werden</w:t>
      </w:r>
      <w:r w:rsidRPr="00AF029C">
        <w:rPr>
          <w:rFonts w:asciiTheme="majorHAnsi" w:hAnsiTheme="majorHAnsi" w:cstheme="majorHAnsi"/>
          <w:sz w:val="28"/>
          <w:szCs w:val="28"/>
        </w:rPr>
        <w:t>. Viele Animationen, bunte Farben und überladene Foli</w:t>
      </w:r>
      <w:r w:rsidR="00B5339F" w:rsidRPr="00AF029C">
        <w:rPr>
          <w:rFonts w:asciiTheme="majorHAnsi" w:hAnsiTheme="majorHAnsi" w:cstheme="majorHAnsi"/>
          <w:sz w:val="28"/>
          <w:szCs w:val="28"/>
        </w:rPr>
        <w:t>en fördern nicht den Erkenntnisgewinn</w:t>
      </w:r>
      <w:r w:rsidRPr="00AF029C">
        <w:rPr>
          <w:rFonts w:asciiTheme="majorHAnsi" w:hAnsiTheme="majorHAnsi" w:cstheme="majorHAnsi"/>
          <w:sz w:val="28"/>
          <w:szCs w:val="28"/>
        </w:rPr>
        <w:t xml:space="preserve">. </w:t>
      </w:r>
      <w:r w:rsidR="00B5339F" w:rsidRPr="00AF029C">
        <w:rPr>
          <w:rFonts w:asciiTheme="majorHAnsi" w:hAnsiTheme="majorHAnsi" w:cstheme="majorHAnsi"/>
          <w:sz w:val="28"/>
          <w:szCs w:val="28"/>
        </w:rPr>
        <w:t xml:space="preserve">Für </w:t>
      </w:r>
      <w:r w:rsidR="00E86128" w:rsidRPr="00AF029C">
        <w:rPr>
          <w:rFonts w:asciiTheme="majorHAnsi" w:hAnsiTheme="majorHAnsi" w:cstheme="majorHAnsi"/>
          <w:sz w:val="28"/>
          <w:szCs w:val="28"/>
        </w:rPr>
        <w:t xml:space="preserve">die </w:t>
      </w:r>
      <w:r w:rsidR="00B5339F" w:rsidRPr="00AF029C">
        <w:rPr>
          <w:rFonts w:asciiTheme="majorHAnsi" w:hAnsiTheme="majorHAnsi" w:cstheme="majorHAnsi"/>
          <w:sz w:val="28"/>
          <w:szCs w:val="28"/>
        </w:rPr>
        <w:t xml:space="preserve">Texte gilt: </w:t>
      </w:r>
      <w:r w:rsidR="00E86128" w:rsidRPr="00AF029C">
        <w:rPr>
          <w:rFonts w:asciiTheme="majorHAnsi" w:hAnsiTheme="majorHAnsi" w:cstheme="majorHAnsi"/>
          <w:sz w:val="28"/>
          <w:szCs w:val="28"/>
        </w:rPr>
        <w:t>Keine</w:t>
      </w:r>
      <w:r w:rsidR="00E86128" w:rsidRPr="00BC31FA">
        <w:rPr>
          <w:rFonts w:asciiTheme="majorHAnsi" w:hAnsiTheme="majorHAnsi" w:cstheme="majorHAnsi"/>
          <w:sz w:val="28"/>
          <w:szCs w:val="28"/>
        </w:rPr>
        <w:t xml:space="preserve"> </w:t>
      </w:r>
      <w:r w:rsidRPr="00BC31FA">
        <w:rPr>
          <w:rFonts w:asciiTheme="majorHAnsi" w:hAnsiTheme="majorHAnsi" w:cstheme="majorHAnsi"/>
          <w:sz w:val="28"/>
          <w:szCs w:val="28"/>
        </w:rPr>
        <w:t>ganze</w:t>
      </w:r>
      <w:r w:rsidR="00BC31FA">
        <w:rPr>
          <w:rFonts w:asciiTheme="majorHAnsi" w:hAnsiTheme="majorHAnsi" w:cstheme="majorHAnsi"/>
          <w:sz w:val="28"/>
          <w:szCs w:val="28"/>
        </w:rPr>
        <w:t>n</w:t>
      </w:r>
      <w:r w:rsidRPr="00BC31FA">
        <w:rPr>
          <w:rFonts w:asciiTheme="majorHAnsi" w:hAnsiTheme="majorHAnsi" w:cstheme="majorHAnsi"/>
          <w:sz w:val="28"/>
          <w:szCs w:val="28"/>
        </w:rPr>
        <w:t xml:space="preserve"> Sätze auf die PowerPoint-Folien</w:t>
      </w:r>
      <w:r w:rsidR="00E86128" w:rsidRPr="00BC31FA">
        <w:rPr>
          <w:rFonts w:asciiTheme="majorHAnsi" w:hAnsiTheme="majorHAnsi" w:cstheme="majorHAnsi"/>
          <w:sz w:val="28"/>
          <w:szCs w:val="28"/>
        </w:rPr>
        <w:t xml:space="preserve"> schreiben</w:t>
      </w:r>
      <w:r w:rsidRPr="00BC31FA">
        <w:rPr>
          <w:rFonts w:asciiTheme="majorHAnsi" w:hAnsiTheme="majorHAnsi" w:cstheme="majorHAnsi"/>
          <w:sz w:val="28"/>
          <w:szCs w:val="28"/>
        </w:rPr>
        <w:t>, höchstens Stich</w:t>
      </w:r>
      <w:r w:rsidR="00B5339F" w:rsidRPr="00BC31FA">
        <w:rPr>
          <w:rFonts w:asciiTheme="majorHAnsi" w:hAnsiTheme="majorHAnsi" w:cstheme="majorHAnsi"/>
          <w:sz w:val="28"/>
          <w:szCs w:val="28"/>
        </w:rPr>
        <w:t>worte</w:t>
      </w:r>
      <w:r w:rsidR="00E86128" w:rsidRPr="00BC31FA">
        <w:rPr>
          <w:rFonts w:asciiTheme="majorHAnsi" w:hAnsiTheme="majorHAnsi" w:cstheme="majorHAnsi"/>
          <w:sz w:val="28"/>
          <w:szCs w:val="28"/>
        </w:rPr>
        <w:t xml:space="preserve"> und/oder Bilder</w:t>
      </w:r>
      <w:r w:rsidR="00B5339F" w:rsidRPr="00BC31FA">
        <w:rPr>
          <w:rFonts w:asciiTheme="majorHAnsi" w:hAnsiTheme="majorHAnsi" w:cstheme="majorHAnsi"/>
          <w:sz w:val="28"/>
          <w:szCs w:val="28"/>
        </w:rPr>
        <w:t>.</w:t>
      </w:r>
      <w:r w:rsidRPr="00BC31FA">
        <w:rPr>
          <w:rFonts w:asciiTheme="majorHAnsi" w:hAnsiTheme="majorHAnsi" w:cstheme="majorHAnsi"/>
          <w:sz w:val="28"/>
          <w:szCs w:val="28"/>
        </w:rPr>
        <w:t xml:space="preserve"> Die Zuhörer sollen den Vortrag </w:t>
      </w:r>
      <w:r w:rsidR="00BC31FA">
        <w:rPr>
          <w:rFonts w:asciiTheme="majorHAnsi" w:hAnsiTheme="majorHAnsi" w:cstheme="majorHAnsi"/>
          <w:sz w:val="28"/>
          <w:szCs w:val="28"/>
        </w:rPr>
        <w:t xml:space="preserve">nicht </w:t>
      </w:r>
      <w:r w:rsidR="00E86128" w:rsidRPr="00BC31FA">
        <w:rPr>
          <w:rFonts w:asciiTheme="majorHAnsi" w:hAnsiTheme="majorHAnsi" w:cstheme="majorHAnsi"/>
          <w:sz w:val="28"/>
          <w:szCs w:val="28"/>
        </w:rPr>
        <w:t>lesen</w:t>
      </w:r>
      <w:r w:rsidRPr="00BC31FA">
        <w:rPr>
          <w:rFonts w:asciiTheme="majorHAnsi" w:hAnsiTheme="majorHAnsi" w:cstheme="majorHAnsi"/>
          <w:sz w:val="28"/>
          <w:szCs w:val="28"/>
        </w:rPr>
        <w:t>, sondern an</w:t>
      </w:r>
      <w:r w:rsidR="00E86128" w:rsidRPr="00BC31FA">
        <w:rPr>
          <w:rFonts w:asciiTheme="majorHAnsi" w:hAnsiTheme="majorHAnsi" w:cstheme="majorHAnsi"/>
          <w:sz w:val="28"/>
          <w:szCs w:val="28"/>
        </w:rPr>
        <w:t xml:space="preserve">hand der Folien </w:t>
      </w:r>
      <w:r w:rsidRPr="00BC31FA">
        <w:rPr>
          <w:rFonts w:asciiTheme="majorHAnsi" w:hAnsiTheme="majorHAnsi" w:cstheme="majorHAnsi"/>
          <w:sz w:val="28"/>
          <w:szCs w:val="28"/>
        </w:rPr>
        <w:t xml:space="preserve">dem </w:t>
      </w:r>
      <w:r w:rsidR="00E86128" w:rsidRPr="00BC31FA">
        <w:rPr>
          <w:rFonts w:asciiTheme="majorHAnsi" w:hAnsiTheme="majorHAnsi" w:cstheme="majorHAnsi"/>
          <w:sz w:val="28"/>
          <w:szCs w:val="28"/>
        </w:rPr>
        <w:t xml:space="preserve">Vortrag </w:t>
      </w:r>
      <w:r w:rsidRPr="00BC31FA">
        <w:rPr>
          <w:rFonts w:asciiTheme="majorHAnsi" w:hAnsiTheme="majorHAnsi" w:cstheme="majorHAnsi"/>
          <w:sz w:val="28"/>
          <w:szCs w:val="28"/>
        </w:rPr>
        <w:t>folgen und</w:t>
      </w:r>
      <w:r w:rsidR="00E86128" w:rsidRPr="00BC31FA">
        <w:rPr>
          <w:rFonts w:asciiTheme="majorHAnsi" w:hAnsiTheme="majorHAnsi" w:cstheme="majorHAnsi"/>
          <w:sz w:val="28"/>
          <w:szCs w:val="28"/>
        </w:rPr>
        <w:t xml:space="preserve"> das Gesagte nachvollziehen können</w:t>
      </w:r>
      <w:r w:rsidRPr="00BC31FA">
        <w:rPr>
          <w:rFonts w:asciiTheme="majorHAnsi" w:hAnsiTheme="majorHAnsi" w:cstheme="majorHAnsi"/>
          <w:sz w:val="28"/>
          <w:szCs w:val="28"/>
        </w:rPr>
        <w:t xml:space="preserve">. </w:t>
      </w:r>
    </w:p>
    <w:p w14:paraId="718D74A2" w14:textId="77777777" w:rsidR="00D6562D" w:rsidRPr="00BC31FA" w:rsidRDefault="00D6562D" w:rsidP="00D6562D">
      <w:pPr>
        <w:widowControl w:val="0"/>
        <w:autoSpaceDE w:val="0"/>
        <w:autoSpaceDN w:val="0"/>
        <w:adjustRightInd w:val="0"/>
        <w:rPr>
          <w:rFonts w:asciiTheme="majorHAnsi" w:hAnsiTheme="majorHAnsi" w:cstheme="majorHAnsi"/>
          <w:sz w:val="36"/>
          <w:szCs w:val="56"/>
        </w:rPr>
      </w:pPr>
      <w:r w:rsidRPr="00BC31FA">
        <w:rPr>
          <w:rFonts w:asciiTheme="majorHAnsi" w:hAnsiTheme="majorHAnsi" w:cstheme="majorHAnsi"/>
          <w:sz w:val="36"/>
          <w:szCs w:val="56"/>
        </w:rPr>
        <w:t>Vortrag</w:t>
      </w:r>
    </w:p>
    <w:p w14:paraId="5AC04E35" w14:textId="1FA68593" w:rsidR="00D6562D" w:rsidRPr="00BC31FA" w:rsidRDefault="00D6562D" w:rsidP="006C5880">
      <w:pPr>
        <w:widowControl w:val="0"/>
        <w:autoSpaceDE w:val="0"/>
        <w:autoSpaceDN w:val="0"/>
        <w:adjustRightInd w:val="0"/>
        <w:spacing w:after="200"/>
        <w:jc w:val="both"/>
        <w:rPr>
          <w:rFonts w:asciiTheme="majorHAnsi" w:hAnsiTheme="majorHAnsi" w:cstheme="majorHAnsi"/>
          <w:sz w:val="28"/>
          <w:szCs w:val="28"/>
        </w:rPr>
      </w:pPr>
      <w:r w:rsidRPr="00AF029C">
        <w:rPr>
          <w:rFonts w:asciiTheme="majorHAnsi" w:hAnsiTheme="majorHAnsi" w:cstheme="majorHAnsi"/>
          <w:sz w:val="28"/>
          <w:szCs w:val="28"/>
        </w:rPr>
        <w:t>Während der Erstellung der Präsentation</w:t>
      </w:r>
      <w:r w:rsidR="00605B05" w:rsidRPr="00AF029C">
        <w:rPr>
          <w:rFonts w:asciiTheme="majorHAnsi" w:hAnsiTheme="majorHAnsi" w:cstheme="majorHAnsi"/>
          <w:sz w:val="28"/>
          <w:szCs w:val="28"/>
        </w:rPr>
        <w:t>smedien</w:t>
      </w:r>
      <w:r w:rsidRPr="00AF029C">
        <w:rPr>
          <w:rFonts w:asciiTheme="majorHAnsi" w:hAnsiTheme="majorHAnsi" w:cstheme="majorHAnsi"/>
          <w:sz w:val="28"/>
          <w:szCs w:val="28"/>
        </w:rPr>
        <w:t xml:space="preserve"> muss gleichzeitig auch am Vortrag selbst gearbeitet werden. Jeder hat seine eigene Vortragstechnik</w:t>
      </w:r>
      <w:r w:rsidR="00AF029C" w:rsidRPr="00AF029C">
        <w:rPr>
          <w:rFonts w:asciiTheme="majorHAnsi" w:hAnsiTheme="majorHAnsi" w:cstheme="majorHAnsi"/>
          <w:sz w:val="28"/>
          <w:szCs w:val="28"/>
        </w:rPr>
        <w:t>.</w:t>
      </w:r>
      <w:r w:rsidRPr="00AF029C">
        <w:rPr>
          <w:rFonts w:asciiTheme="majorHAnsi" w:hAnsiTheme="majorHAnsi" w:cstheme="majorHAnsi"/>
          <w:sz w:val="28"/>
          <w:szCs w:val="28"/>
        </w:rPr>
        <w:t xml:space="preserve"> </w:t>
      </w:r>
    </w:p>
    <w:p w14:paraId="0779B8AB" w14:textId="4024F828" w:rsidR="00605B05" w:rsidRPr="00BC31FA" w:rsidRDefault="00D6562D" w:rsidP="00266A36">
      <w:pPr>
        <w:widowControl w:val="0"/>
        <w:autoSpaceDE w:val="0"/>
        <w:autoSpaceDN w:val="0"/>
        <w:adjustRightInd w:val="0"/>
        <w:spacing w:after="120"/>
        <w:jc w:val="both"/>
        <w:rPr>
          <w:rFonts w:asciiTheme="majorHAnsi" w:hAnsiTheme="majorHAnsi" w:cstheme="majorHAnsi"/>
          <w:sz w:val="28"/>
          <w:szCs w:val="28"/>
        </w:rPr>
      </w:pPr>
      <w:r w:rsidRPr="00BC31FA">
        <w:rPr>
          <w:rFonts w:asciiTheme="majorHAnsi" w:hAnsiTheme="majorHAnsi" w:cstheme="majorHAnsi"/>
          <w:sz w:val="28"/>
          <w:szCs w:val="28"/>
        </w:rPr>
        <w:t>Wichtig ist ein eindrucksvoller Start. Ob Zitat, Film, (kurzer) Zeitung</w:t>
      </w:r>
      <w:r w:rsidR="00266A36" w:rsidRPr="00BC31FA">
        <w:rPr>
          <w:rFonts w:asciiTheme="majorHAnsi" w:hAnsiTheme="majorHAnsi" w:cstheme="majorHAnsi"/>
          <w:sz w:val="28"/>
          <w:szCs w:val="28"/>
        </w:rPr>
        <w:t>sartikel oder sogar ein kurzes „Theaterstück“</w:t>
      </w:r>
      <w:r w:rsidR="006C5880" w:rsidRPr="00BC31FA">
        <w:rPr>
          <w:rFonts w:asciiTheme="majorHAnsi" w:hAnsiTheme="majorHAnsi" w:cstheme="majorHAnsi"/>
          <w:sz w:val="28"/>
          <w:szCs w:val="28"/>
        </w:rPr>
        <w:t>; a</w:t>
      </w:r>
      <w:r w:rsidRPr="00BC31FA">
        <w:rPr>
          <w:rFonts w:asciiTheme="majorHAnsi" w:hAnsiTheme="majorHAnsi" w:cstheme="majorHAnsi"/>
          <w:sz w:val="28"/>
          <w:szCs w:val="28"/>
        </w:rPr>
        <w:t xml:space="preserve">lles </w:t>
      </w:r>
      <w:r w:rsidR="006C5880" w:rsidRPr="00BC31FA">
        <w:rPr>
          <w:rFonts w:asciiTheme="majorHAnsi" w:hAnsiTheme="majorHAnsi" w:cstheme="majorHAnsi"/>
          <w:sz w:val="28"/>
          <w:szCs w:val="28"/>
        </w:rPr>
        <w:t xml:space="preserve">kann </w:t>
      </w:r>
      <w:r w:rsidRPr="00BC31FA">
        <w:rPr>
          <w:rFonts w:asciiTheme="majorHAnsi" w:hAnsiTheme="majorHAnsi" w:cstheme="majorHAnsi"/>
          <w:sz w:val="28"/>
          <w:szCs w:val="28"/>
        </w:rPr>
        <w:t>dazu</w:t>
      </w:r>
      <w:r w:rsidR="006C5880" w:rsidRPr="00BC31FA">
        <w:rPr>
          <w:rFonts w:asciiTheme="majorHAnsi" w:hAnsiTheme="majorHAnsi" w:cstheme="majorHAnsi"/>
          <w:sz w:val="28"/>
          <w:szCs w:val="28"/>
        </w:rPr>
        <w:t xml:space="preserve"> führen</w:t>
      </w:r>
      <w:r w:rsidRPr="00BC31FA">
        <w:rPr>
          <w:rFonts w:asciiTheme="majorHAnsi" w:hAnsiTheme="majorHAnsi" w:cstheme="majorHAnsi"/>
          <w:sz w:val="28"/>
          <w:szCs w:val="28"/>
        </w:rPr>
        <w:t xml:space="preserve">, dass die Zuhörer von Anfang an </w:t>
      </w:r>
      <w:r w:rsidR="00605B05" w:rsidRPr="00BC31FA">
        <w:rPr>
          <w:rFonts w:asciiTheme="majorHAnsi" w:hAnsiTheme="majorHAnsi" w:cstheme="majorHAnsi"/>
          <w:sz w:val="28"/>
          <w:szCs w:val="28"/>
        </w:rPr>
        <w:t>aufmerksam und gespannt sind, wie es weiter geht.</w:t>
      </w:r>
    </w:p>
    <w:p w14:paraId="270EFD9B" w14:textId="77777777" w:rsidR="00AF029C" w:rsidRDefault="00AF029C" w:rsidP="00D6562D">
      <w:pPr>
        <w:widowControl w:val="0"/>
        <w:autoSpaceDE w:val="0"/>
        <w:autoSpaceDN w:val="0"/>
        <w:adjustRightInd w:val="0"/>
        <w:rPr>
          <w:rFonts w:asciiTheme="majorHAnsi" w:hAnsiTheme="majorHAnsi" w:cstheme="majorHAnsi"/>
          <w:sz w:val="36"/>
          <w:szCs w:val="56"/>
        </w:rPr>
      </w:pPr>
    </w:p>
    <w:p w14:paraId="738470B3" w14:textId="525F24AE" w:rsidR="00D6562D" w:rsidRPr="00BC31FA" w:rsidRDefault="00D6562D" w:rsidP="00D6562D">
      <w:pPr>
        <w:widowControl w:val="0"/>
        <w:autoSpaceDE w:val="0"/>
        <w:autoSpaceDN w:val="0"/>
        <w:adjustRightInd w:val="0"/>
        <w:rPr>
          <w:rFonts w:asciiTheme="majorHAnsi" w:hAnsiTheme="majorHAnsi" w:cstheme="majorHAnsi"/>
          <w:sz w:val="36"/>
          <w:szCs w:val="56"/>
        </w:rPr>
      </w:pPr>
      <w:r w:rsidRPr="00BC31FA">
        <w:rPr>
          <w:rFonts w:asciiTheme="majorHAnsi" w:hAnsiTheme="majorHAnsi" w:cstheme="majorHAnsi"/>
          <w:sz w:val="36"/>
          <w:szCs w:val="56"/>
        </w:rPr>
        <w:lastRenderedPageBreak/>
        <w:t>Testen</w:t>
      </w:r>
    </w:p>
    <w:p w14:paraId="3AE47897" w14:textId="6A67BD9C" w:rsidR="00D6562D" w:rsidRPr="00BC31FA" w:rsidRDefault="00266A36" w:rsidP="00605B05">
      <w:pPr>
        <w:widowControl w:val="0"/>
        <w:autoSpaceDE w:val="0"/>
        <w:autoSpaceDN w:val="0"/>
        <w:adjustRightInd w:val="0"/>
        <w:spacing w:after="200"/>
        <w:jc w:val="both"/>
        <w:rPr>
          <w:rFonts w:asciiTheme="majorHAnsi" w:hAnsiTheme="majorHAnsi" w:cstheme="majorHAnsi"/>
          <w:sz w:val="28"/>
          <w:szCs w:val="28"/>
        </w:rPr>
      </w:pPr>
      <w:r w:rsidRPr="00BC31FA">
        <w:rPr>
          <w:rFonts w:asciiTheme="majorHAnsi" w:hAnsiTheme="majorHAnsi" w:cstheme="majorHAnsi"/>
          <w:sz w:val="28"/>
          <w:szCs w:val="28"/>
        </w:rPr>
        <w:t xml:space="preserve">Damit </w:t>
      </w:r>
      <w:r w:rsidR="006C5880" w:rsidRPr="00BC31FA">
        <w:rPr>
          <w:rFonts w:asciiTheme="majorHAnsi" w:hAnsiTheme="majorHAnsi" w:cstheme="majorHAnsi"/>
          <w:sz w:val="28"/>
          <w:szCs w:val="28"/>
        </w:rPr>
        <w:t xml:space="preserve">die PowerPoint-Datei, die </w:t>
      </w:r>
      <w:r w:rsidRPr="00BC31FA">
        <w:rPr>
          <w:rFonts w:asciiTheme="majorHAnsi" w:hAnsiTheme="majorHAnsi" w:cstheme="majorHAnsi"/>
          <w:sz w:val="28"/>
          <w:szCs w:val="28"/>
        </w:rPr>
        <w:t>GeoGebra</w:t>
      </w:r>
      <w:r w:rsidR="006C5880" w:rsidRPr="00BC31FA">
        <w:rPr>
          <w:rFonts w:asciiTheme="majorHAnsi" w:hAnsiTheme="majorHAnsi" w:cstheme="majorHAnsi"/>
          <w:sz w:val="28"/>
          <w:szCs w:val="28"/>
        </w:rPr>
        <w:t>- oder Excel-Datei</w:t>
      </w:r>
      <w:r w:rsidRPr="00BC31FA">
        <w:rPr>
          <w:rFonts w:asciiTheme="majorHAnsi" w:hAnsiTheme="majorHAnsi" w:cstheme="majorHAnsi"/>
          <w:sz w:val="28"/>
          <w:szCs w:val="28"/>
        </w:rPr>
        <w:t xml:space="preserve"> auch wirklich</w:t>
      </w:r>
      <w:r w:rsidR="00D6562D" w:rsidRPr="00BC31FA">
        <w:rPr>
          <w:rFonts w:asciiTheme="majorHAnsi" w:hAnsiTheme="majorHAnsi" w:cstheme="majorHAnsi"/>
          <w:sz w:val="28"/>
          <w:szCs w:val="28"/>
        </w:rPr>
        <w:t xml:space="preserve"> starte</w:t>
      </w:r>
      <w:r w:rsidR="00591EEB">
        <w:rPr>
          <w:rFonts w:asciiTheme="majorHAnsi" w:hAnsiTheme="majorHAnsi" w:cstheme="majorHAnsi"/>
          <w:sz w:val="28"/>
          <w:szCs w:val="28"/>
        </w:rPr>
        <w:t>t</w:t>
      </w:r>
      <w:r w:rsidR="00D6562D" w:rsidRPr="00BC31FA">
        <w:rPr>
          <w:rFonts w:asciiTheme="majorHAnsi" w:hAnsiTheme="majorHAnsi" w:cstheme="majorHAnsi"/>
          <w:sz w:val="28"/>
          <w:szCs w:val="28"/>
        </w:rPr>
        <w:t>, die a</w:t>
      </w:r>
      <w:r w:rsidR="00605B05" w:rsidRPr="00BC31FA">
        <w:rPr>
          <w:rFonts w:asciiTheme="majorHAnsi" w:hAnsiTheme="majorHAnsi" w:cstheme="majorHAnsi"/>
          <w:sz w:val="28"/>
          <w:szCs w:val="28"/>
        </w:rPr>
        <w:t xml:space="preserve">usgedruckten Folien </w:t>
      </w:r>
      <w:r w:rsidRPr="00BC31FA">
        <w:rPr>
          <w:rFonts w:asciiTheme="majorHAnsi" w:hAnsiTheme="majorHAnsi" w:cstheme="majorHAnsi"/>
          <w:sz w:val="28"/>
          <w:szCs w:val="28"/>
        </w:rPr>
        <w:t>gut zu lesen sind und die S</w:t>
      </w:r>
      <w:r w:rsidR="00D6562D" w:rsidRPr="00BC31FA">
        <w:rPr>
          <w:rFonts w:asciiTheme="majorHAnsi" w:hAnsiTheme="majorHAnsi" w:cstheme="majorHAnsi"/>
          <w:sz w:val="28"/>
          <w:szCs w:val="28"/>
        </w:rPr>
        <w:t xml:space="preserve">chrift auf </w:t>
      </w:r>
      <w:r w:rsidRPr="00BC31FA">
        <w:rPr>
          <w:rFonts w:asciiTheme="majorHAnsi" w:hAnsiTheme="majorHAnsi" w:cstheme="majorHAnsi"/>
          <w:sz w:val="28"/>
          <w:szCs w:val="28"/>
        </w:rPr>
        <w:t>den</w:t>
      </w:r>
      <w:r w:rsidR="00D6562D" w:rsidRPr="00BC31FA">
        <w:rPr>
          <w:rFonts w:asciiTheme="majorHAnsi" w:hAnsiTheme="majorHAnsi" w:cstheme="majorHAnsi"/>
          <w:sz w:val="28"/>
          <w:szCs w:val="28"/>
        </w:rPr>
        <w:t xml:space="preserve"> </w:t>
      </w:r>
      <w:r w:rsidR="0027494F">
        <w:rPr>
          <w:rFonts w:asciiTheme="majorHAnsi" w:hAnsiTheme="majorHAnsi" w:cstheme="majorHAnsi"/>
          <w:sz w:val="28"/>
          <w:szCs w:val="28"/>
        </w:rPr>
        <w:t>Metaplan</w:t>
      </w:r>
      <w:r w:rsidR="00D6562D" w:rsidRPr="00BC31FA">
        <w:rPr>
          <w:rFonts w:asciiTheme="majorHAnsi" w:hAnsiTheme="majorHAnsi" w:cstheme="majorHAnsi"/>
          <w:sz w:val="28"/>
          <w:szCs w:val="28"/>
        </w:rPr>
        <w:t xml:space="preserve">karten </w:t>
      </w:r>
      <w:r w:rsidRPr="00BC31FA">
        <w:rPr>
          <w:rFonts w:asciiTheme="majorHAnsi" w:hAnsiTheme="majorHAnsi" w:cstheme="majorHAnsi"/>
          <w:sz w:val="28"/>
          <w:szCs w:val="28"/>
        </w:rPr>
        <w:t>auch noch auf Entfernung zu lesen sind, sollte alles getestet werden!</w:t>
      </w:r>
    </w:p>
    <w:p w14:paraId="69F3128B" w14:textId="7D69042E" w:rsidR="00D6562D" w:rsidRPr="00BC31FA" w:rsidRDefault="00556A58" w:rsidP="00605B05">
      <w:pPr>
        <w:widowControl w:val="0"/>
        <w:autoSpaceDE w:val="0"/>
        <w:autoSpaceDN w:val="0"/>
        <w:adjustRightInd w:val="0"/>
        <w:spacing w:after="200"/>
        <w:jc w:val="both"/>
        <w:rPr>
          <w:rFonts w:asciiTheme="majorHAnsi" w:hAnsiTheme="majorHAnsi" w:cstheme="majorHAnsi"/>
          <w:sz w:val="28"/>
          <w:szCs w:val="28"/>
        </w:rPr>
      </w:pPr>
      <w:r w:rsidRPr="00BC31FA">
        <w:rPr>
          <w:rFonts w:asciiTheme="majorHAnsi" w:hAnsiTheme="majorHAnsi" w:cstheme="majorHAnsi"/>
          <w:sz w:val="28"/>
          <w:szCs w:val="28"/>
        </w:rPr>
        <w:t>Die vollständige</w:t>
      </w:r>
      <w:r w:rsidR="00D6562D" w:rsidRPr="00BC31FA">
        <w:rPr>
          <w:rFonts w:asciiTheme="majorHAnsi" w:hAnsiTheme="majorHAnsi" w:cstheme="majorHAnsi"/>
          <w:sz w:val="28"/>
          <w:szCs w:val="28"/>
        </w:rPr>
        <w:t xml:space="preserve"> Präsentation sollte mindestens einmal vor </w:t>
      </w:r>
      <w:r w:rsidRPr="00BC31FA">
        <w:rPr>
          <w:rFonts w:asciiTheme="majorHAnsi" w:hAnsiTheme="majorHAnsi" w:cstheme="majorHAnsi"/>
          <w:sz w:val="28"/>
          <w:szCs w:val="28"/>
        </w:rPr>
        <w:t>dem Lernpartner, der</w:t>
      </w:r>
      <w:r w:rsidR="00D6562D" w:rsidRPr="00BC31FA">
        <w:rPr>
          <w:rFonts w:asciiTheme="majorHAnsi" w:hAnsiTheme="majorHAnsi" w:cstheme="majorHAnsi"/>
          <w:sz w:val="28"/>
          <w:szCs w:val="28"/>
        </w:rPr>
        <w:t xml:space="preserve"> Familie oder Freunden vor</w:t>
      </w:r>
      <w:r w:rsidR="00591EEB">
        <w:rPr>
          <w:rFonts w:asciiTheme="majorHAnsi" w:hAnsiTheme="majorHAnsi" w:cstheme="majorHAnsi"/>
          <w:sz w:val="28"/>
          <w:szCs w:val="28"/>
        </w:rPr>
        <w:t>ge</w:t>
      </w:r>
      <w:r w:rsidR="00D6562D" w:rsidRPr="00BC31FA">
        <w:rPr>
          <w:rFonts w:asciiTheme="majorHAnsi" w:hAnsiTheme="majorHAnsi" w:cstheme="majorHAnsi"/>
          <w:sz w:val="28"/>
          <w:szCs w:val="28"/>
        </w:rPr>
        <w:t>tragen</w:t>
      </w:r>
      <w:r w:rsidRPr="00BC31FA">
        <w:rPr>
          <w:rFonts w:asciiTheme="majorHAnsi" w:hAnsiTheme="majorHAnsi" w:cstheme="majorHAnsi"/>
          <w:sz w:val="28"/>
          <w:szCs w:val="28"/>
        </w:rPr>
        <w:t xml:space="preserve"> und dabei die Zeit gestoppt werden</w:t>
      </w:r>
      <w:r w:rsidR="00D6562D" w:rsidRPr="00BC31FA">
        <w:rPr>
          <w:rFonts w:asciiTheme="majorHAnsi" w:hAnsiTheme="majorHAnsi" w:cstheme="majorHAnsi"/>
          <w:sz w:val="28"/>
          <w:szCs w:val="28"/>
        </w:rPr>
        <w:t xml:space="preserve">. </w:t>
      </w:r>
      <w:r w:rsidRPr="00BC31FA">
        <w:rPr>
          <w:rFonts w:asciiTheme="majorHAnsi" w:hAnsiTheme="majorHAnsi" w:cstheme="majorHAnsi"/>
          <w:sz w:val="28"/>
          <w:szCs w:val="28"/>
        </w:rPr>
        <w:t>D</w:t>
      </w:r>
      <w:r w:rsidR="00605B05" w:rsidRPr="00BC31FA">
        <w:rPr>
          <w:rFonts w:asciiTheme="majorHAnsi" w:hAnsiTheme="majorHAnsi" w:cstheme="majorHAnsi"/>
          <w:sz w:val="28"/>
          <w:szCs w:val="28"/>
        </w:rPr>
        <w:t xml:space="preserve">ie im Anschluss erhaltenen </w:t>
      </w:r>
      <w:r w:rsidR="00D6562D" w:rsidRPr="00BC31FA">
        <w:rPr>
          <w:rFonts w:asciiTheme="majorHAnsi" w:hAnsiTheme="majorHAnsi" w:cstheme="majorHAnsi"/>
          <w:sz w:val="28"/>
          <w:szCs w:val="28"/>
        </w:rPr>
        <w:t>Tipps und Verbesserungsvorschläge</w:t>
      </w:r>
      <w:r w:rsidR="00605B05" w:rsidRPr="00BC31FA">
        <w:rPr>
          <w:rFonts w:asciiTheme="majorHAnsi" w:hAnsiTheme="majorHAnsi" w:cstheme="majorHAnsi"/>
          <w:sz w:val="28"/>
          <w:szCs w:val="28"/>
        </w:rPr>
        <w:t xml:space="preserve"> </w:t>
      </w:r>
      <w:r w:rsidRPr="00BC31FA">
        <w:rPr>
          <w:rFonts w:asciiTheme="majorHAnsi" w:hAnsiTheme="majorHAnsi" w:cstheme="majorHAnsi"/>
          <w:sz w:val="28"/>
          <w:szCs w:val="28"/>
        </w:rPr>
        <w:t xml:space="preserve">sollten </w:t>
      </w:r>
      <w:r w:rsidR="00605B05" w:rsidRPr="00BC31FA">
        <w:rPr>
          <w:rFonts w:asciiTheme="majorHAnsi" w:hAnsiTheme="majorHAnsi" w:cstheme="majorHAnsi"/>
          <w:sz w:val="28"/>
          <w:szCs w:val="28"/>
        </w:rPr>
        <w:t xml:space="preserve">noch eingearbeitet </w:t>
      </w:r>
      <w:r w:rsidRPr="00BC31FA">
        <w:rPr>
          <w:rFonts w:asciiTheme="majorHAnsi" w:hAnsiTheme="majorHAnsi" w:cstheme="majorHAnsi"/>
          <w:sz w:val="28"/>
          <w:szCs w:val="28"/>
        </w:rPr>
        <w:t>und Schreibfehler beseitigt werden</w:t>
      </w:r>
      <w:r w:rsidR="00605B05" w:rsidRPr="00BC31FA">
        <w:rPr>
          <w:rFonts w:asciiTheme="majorHAnsi" w:hAnsiTheme="majorHAnsi" w:cstheme="majorHAnsi"/>
          <w:sz w:val="28"/>
          <w:szCs w:val="28"/>
        </w:rPr>
        <w:t>.</w:t>
      </w:r>
    </w:p>
    <w:p w14:paraId="2D1B4899" w14:textId="3FFC94B8" w:rsidR="00D6562D" w:rsidRPr="00BC31FA" w:rsidRDefault="00D6562D" w:rsidP="00AE294A">
      <w:pPr>
        <w:widowControl w:val="0"/>
        <w:autoSpaceDE w:val="0"/>
        <w:autoSpaceDN w:val="0"/>
        <w:adjustRightInd w:val="0"/>
        <w:spacing w:after="200"/>
        <w:jc w:val="both"/>
        <w:rPr>
          <w:rFonts w:asciiTheme="majorHAnsi" w:hAnsiTheme="majorHAnsi" w:cstheme="majorHAnsi"/>
          <w:sz w:val="28"/>
          <w:szCs w:val="28"/>
        </w:rPr>
      </w:pPr>
      <w:r w:rsidRPr="00BC31FA">
        <w:rPr>
          <w:rFonts w:asciiTheme="majorHAnsi" w:hAnsiTheme="majorHAnsi" w:cstheme="majorHAnsi"/>
          <w:sz w:val="28"/>
          <w:szCs w:val="28"/>
        </w:rPr>
        <w:t xml:space="preserve">Vor allem bei der Verwendung von </w:t>
      </w:r>
      <w:r w:rsidR="00605B05" w:rsidRPr="00BC31FA">
        <w:rPr>
          <w:rFonts w:asciiTheme="majorHAnsi" w:hAnsiTheme="majorHAnsi" w:cstheme="majorHAnsi"/>
          <w:sz w:val="28"/>
          <w:szCs w:val="28"/>
        </w:rPr>
        <w:t>PC</w:t>
      </w:r>
      <w:r w:rsidR="00591EEB">
        <w:rPr>
          <w:rFonts w:asciiTheme="majorHAnsi" w:hAnsiTheme="majorHAnsi" w:cstheme="majorHAnsi"/>
          <w:sz w:val="28"/>
          <w:szCs w:val="28"/>
        </w:rPr>
        <w:t>-</w:t>
      </w:r>
      <w:r w:rsidR="00605B05" w:rsidRPr="00BC31FA">
        <w:rPr>
          <w:rFonts w:asciiTheme="majorHAnsi" w:hAnsiTheme="majorHAnsi" w:cstheme="majorHAnsi"/>
          <w:sz w:val="28"/>
          <w:szCs w:val="28"/>
        </w:rPr>
        <w:t>Programmen, Dateien, Videos und/oder Audiodateien sollte</w:t>
      </w:r>
      <w:r w:rsidRPr="00BC31FA">
        <w:rPr>
          <w:rFonts w:asciiTheme="majorHAnsi" w:hAnsiTheme="majorHAnsi" w:cstheme="majorHAnsi"/>
          <w:sz w:val="28"/>
          <w:szCs w:val="28"/>
        </w:rPr>
        <w:t xml:space="preserve"> die Technik </w:t>
      </w:r>
      <w:r w:rsidR="00605B05" w:rsidRPr="00BC31FA">
        <w:rPr>
          <w:rFonts w:asciiTheme="majorHAnsi" w:hAnsiTheme="majorHAnsi" w:cstheme="majorHAnsi"/>
          <w:sz w:val="28"/>
          <w:szCs w:val="28"/>
        </w:rPr>
        <w:t>im Voraus getestet werden</w:t>
      </w:r>
      <w:r w:rsidR="00591EEB">
        <w:rPr>
          <w:rFonts w:asciiTheme="majorHAnsi" w:hAnsiTheme="majorHAnsi" w:cstheme="majorHAnsi"/>
          <w:sz w:val="28"/>
          <w:szCs w:val="28"/>
        </w:rPr>
        <w:t xml:space="preserve"> – </w:t>
      </w:r>
      <w:r w:rsidR="00605B05" w:rsidRPr="00BC31FA">
        <w:rPr>
          <w:rFonts w:asciiTheme="majorHAnsi" w:hAnsiTheme="majorHAnsi" w:cstheme="majorHAnsi"/>
          <w:sz w:val="28"/>
          <w:szCs w:val="28"/>
        </w:rPr>
        <w:t>auch auf verschiedenen PCs oder am besten direkt auf dem PC, der für die Prüfung zur Verfügung steht</w:t>
      </w:r>
      <w:r w:rsidRPr="00BC31FA">
        <w:rPr>
          <w:rFonts w:asciiTheme="majorHAnsi" w:hAnsiTheme="majorHAnsi" w:cstheme="majorHAnsi"/>
          <w:sz w:val="28"/>
          <w:szCs w:val="28"/>
        </w:rPr>
        <w:t xml:space="preserve">. </w:t>
      </w:r>
      <w:r w:rsidR="0027494F">
        <w:rPr>
          <w:rFonts w:asciiTheme="majorHAnsi" w:hAnsiTheme="majorHAnsi" w:cstheme="majorHAnsi"/>
          <w:sz w:val="28"/>
          <w:szCs w:val="28"/>
        </w:rPr>
        <w:t xml:space="preserve">Der Vortrag selbst erfolgt </w:t>
      </w:r>
      <w:r w:rsidR="0071676F">
        <w:rPr>
          <w:rFonts w:asciiTheme="majorHAnsi" w:hAnsiTheme="majorHAnsi" w:cstheme="majorHAnsi"/>
          <w:sz w:val="28"/>
          <w:szCs w:val="28"/>
        </w:rPr>
        <w:t>freisprechend ohne Verwendung von Hilfen</w:t>
      </w:r>
      <w:r w:rsidR="00AD5323">
        <w:rPr>
          <w:rFonts w:asciiTheme="majorHAnsi" w:hAnsiTheme="majorHAnsi" w:cstheme="majorHAnsi"/>
          <w:sz w:val="28"/>
          <w:szCs w:val="28"/>
        </w:rPr>
        <w:t xml:space="preserve"> (Moderationskarten, Referentenansicht von Präsentationsprogrammen</w:t>
      </w:r>
      <w:r w:rsidR="00591EEB">
        <w:rPr>
          <w:rFonts w:asciiTheme="majorHAnsi" w:hAnsiTheme="majorHAnsi" w:cstheme="majorHAnsi"/>
          <w:sz w:val="28"/>
          <w:szCs w:val="28"/>
        </w:rPr>
        <w:t>)</w:t>
      </w:r>
      <w:r w:rsidR="0071676F">
        <w:rPr>
          <w:rFonts w:asciiTheme="majorHAnsi" w:hAnsiTheme="majorHAnsi" w:cstheme="majorHAnsi"/>
          <w:sz w:val="28"/>
          <w:szCs w:val="28"/>
        </w:rPr>
        <w:t>.</w:t>
      </w:r>
    </w:p>
    <w:p w14:paraId="590E16CD" w14:textId="77777777" w:rsidR="0071676F" w:rsidRDefault="0071676F" w:rsidP="00D6562D">
      <w:pPr>
        <w:widowControl w:val="0"/>
        <w:autoSpaceDE w:val="0"/>
        <w:autoSpaceDN w:val="0"/>
        <w:adjustRightInd w:val="0"/>
        <w:rPr>
          <w:rFonts w:asciiTheme="majorHAnsi" w:hAnsiTheme="majorHAnsi" w:cstheme="majorHAnsi"/>
          <w:sz w:val="36"/>
          <w:szCs w:val="56"/>
        </w:rPr>
      </w:pPr>
    </w:p>
    <w:p w14:paraId="0ABCD0DB" w14:textId="5541D17A" w:rsidR="00D6562D" w:rsidRPr="00BC31FA" w:rsidRDefault="00CC77FA" w:rsidP="00D6562D">
      <w:pPr>
        <w:widowControl w:val="0"/>
        <w:autoSpaceDE w:val="0"/>
        <w:autoSpaceDN w:val="0"/>
        <w:adjustRightInd w:val="0"/>
        <w:rPr>
          <w:rFonts w:asciiTheme="majorHAnsi" w:hAnsiTheme="majorHAnsi" w:cstheme="majorHAnsi"/>
          <w:sz w:val="36"/>
          <w:szCs w:val="56"/>
        </w:rPr>
      </w:pPr>
      <w:r w:rsidRPr="00BC31FA">
        <w:rPr>
          <w:rFonts w:asciiTheme="majorHAnsi" w:hAnsiTheme="majorHAnsi" w:cstheme="majorHAnsi"/>
          <w:sz w:val="36"/>
          <w:szCs w:val="56"/>
        </w:rPr>
        <w:t>Tag der Prüfung</w:t>
      </w:r>
    </w:p>
    <w:p w14:paraId="3E4A8148" w14:textId="7CB968C8" w:rsidR="00D6562D" w:rsidRPr="00BC31FA" w:rsidRDefault="00AE294A" w:rsidP="00AE294A">
      <w:pPr>
        <w:widowControl w:val="0"/>
        <w:autoSpaceDE w:val="0"/>
        <w:autoSpaceDN w:val="0"/>
        <w:adjustRightInd w:val="0"/>
        <w:rPr>
          <w:rFonts w:ascii="Helvetica Neue" w:hAnsi="Helvetica Neue" w:cs="Helvetica Neue"/>
          <w:sz w:val="28"/>
          <w:szCs w:val="28"/>
        </w:rPr>
      </w:pPr>
      <w:r w:rsidRPr="00BC31FA">
        <w:rPr>
          <w:rFonts w:asciiTheme="majorHAnsi" w:hAnsiTheme="majorHAnsi" w:cstheme="majorHAnsi"/>
          <w:sz w:val="28"/>
          <w:szCs w:val="28"/>
        </w:rPr>
        <w:t>A</w:t>
      </w:r>
      <w:r w:rsidR="00D6562D" w:rsidRPr="00BC31FA">
        <w:rPr>
          <w:rFonts w:asciiTheme="majorHAnsi" w:hAnsiTheme="majorHAnsi" w:cstheme="majorHAnsi"/>
          <w:sz w:val="28"/>
          <w:szCs w:val="28"/>
        </w:rPr>
        <w:t>lle notwendigen Materialien</w:t>
      </w:r>
      <w:r w:rsidRPr="00BC31FA">
        <w:rPr>
          <w:rFonts w:asciiTheme="majorHAnsi" w:hAnsiTheme="majorHAnsi" w:cstheme="majorHAnsi"/>
          <w:sz w:val="28"/>
          <w:szCs w:val="28"/>
        </w:rPr>
        <w:t>/Dateien etc.</w:t>
      </w:r>
      <w:r w:rsidR="00D6562D" w:rsidRPr="00BC31FA">
        <w:rPr>
          <w:rFonts w:asciiTheme="majorHAnsi" w:hAnsiTheme="majorHAnsi" w:cstheme="majorHAnsi"/>
          <w:sz w:val="28"/>
          <w:szCs w:val="28"/>
        </w:rPr>
        <w:t xml:space="preserve"> </w:t>
      </w:r>
      <w:r w:rsidRPr="00BC31FA">
        <w:rPr>
          <w:rFonts w:asciiTheme="majorHAnsi" w:hAnsiTheme="majorHAnsi" w:cstheme="majorHAnsi"/>
          <w:sz w:val="28"/>
          <w:szCs w:val="28"/>
        </w:rPr>
        <w:t xml:space="preserve">müssen für die Prüfung mitgebracht werden. </w:t>
      </w:r>
    </w:p>
    <w:p w14:paraId="4B4E75FB" w14:textId="77777777" w:rsidR="00D6562D" w:rsidRPr="00BC31FA" w:rsidRDefault="00D6562D" w:rsidP="00D6562D">
      <w:pPr>
        <w:rPr>
          <w:rFonts w:ascii="Helvetica Neue" w:hAnsi="Helvetica Neue" w:cs="Helvetica Neue"/>
          <w:sz w:val="20"/>
          <w:szCs w:val="28"/>
        </w:rPr>
      </w:pPr>
    </w:p>
    <w:sectPr w:rsidR="00D6562D" w:rsidRPr="00BC31FA" w:rsidSect="00603193">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895B" w14:textId="77777777" w:rsidR="00416E91" w:rsidRDefault="00416E91" w:rsidP="002B681C">
      <w:r>
        <w:separator/>
      </w:r>
    </w:p>
  </w:endnote>
  <w:endnote w:type="continuationSeparator" w:id="0">
    <w:p w14:paraId="13302354" w14:textId="77777777" w:rsidR="00416E91" w:rsidRDefault="00416E91" w:rsidP="002B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669034"/>
      <w:docPartObj>
        <w:docPartGallery w:val="Page Numbers (Bottom of Page)"/>
        <w:docPartUnique/>
      </w:docPartObj>
    </w:sdtPr>
    <w:sdtContent>
      <w:p w14:paraId="2930AD40" w14:textId="20784B55" w:rsidR="00605B05" w:rsidRDefault="00605B05">
        <w:pPr>
          <w:pStyle w:val="Fuzeile"/>
          <w:jc w:val="right"/>
        </w:pPr>
        <w:r>
          <w:fldChar w:fldCharType="begin"/>
        </w:r>
        <w:r>
          <w:instrText>PAGE   \* MERGEFORMAT</w:instrText>
        </w:r>
        <w:r>
          <w:fldChar w:fldCharType="separate"/>
        </w:r>
        <w:r w:rsidR="00E330BE">
          <w:rPr>
            <w:noProof/>
          </w:rPr>
          <w:t>1</w:t>
        </w:r>
        <w:r>
          <w:fldChar w:fldCharType="end"/>
        </w:r>
      </w:p>
    </w:sdtContent>
  </w:sdt>
  <w:p w14:paraId="10D6E4F7" w14:textId="77777777" w:rsidR="00605B05" w:rsidRDefault="00605B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2EE0" w14:textId="77777777" w:rsidR="00416E91" w:rsidRDefault="00416E91" w:rsidP="002B681C">
      <w:r>
        <w:separator/>
      </w:r>
    </w:p>
  </w:footnote>
  <w:footnote w:type="continuationSeparator" w:id="0">
    <w:p w14:paraId="65C10BCE" w14:textId="77777777" w:rsidR="00416E91" w:rsidRDefault="00416E91" w:rsidP="002B681C">
      <w:r>
        <w:continuationSeparator/>
      </w:r>
    </w:p>
  </w:footnote>
  <w:footnote w:id="1">
    <w:p w14:paraId="69BE4E52" w14:textId="3CFB9344" w:rsidR="00603193" w:rsidRPr="007A183B" w:rsidRDefault="00603193" w:rsidP="007A183B">
      <w:pPr>
        <w:pStyle w:val="Funotentext"/>
        <w:ind w:left="113" w:hanging="113"/>
        <w:rPr>
          <w:rFonts w:asciiTheme="majorHAnsi" w:hAnsiTheme="majorHAnsi" w:cstheme="majorHAnsi"/>
          <w:sz w:val="18"/>
          <w:szCs w:val="18"/>
        </w:rPr>
      </w:pPr>
      <w:r>
        <w:rPr>
          <w:rStyle w:val="Funotenzeichen"/>
        </w:rPr>
        <w:footnoteRef/>
      </w:r>
      <w:r>
        <w:t xml:space="preserve"> </w:t>
      </w:r>
      <w:r w:rsidR="007A183B" w:rsidRPr="007A183B">
        <w:rPr>
          <w:rFonts w:asciiTheme="majorHAnsi" w:hAnsiTheme="majorHAnsi" w:cstheme="majorHAnsi"/>
          <w:sz w:val="18"/>
          <w:szCs w:val="18"/>
        </w:rPr>
        <w:t>Die Note für die Fachkenntnisse wird mithilfe von Bewertungseinheiten (BE) ermittelt, die im Erwartungshorizont (EWH) stehen. Der EWH für die Aufgabenstellung in der Vorbereitungszeit und der EWH für das geplante Prüfungsgespräch werden mit BE unter Angabe der jeweiligen Anforderungsbereiche (AFB I, II, III) dokumentiert. Es gilt das Notenschema für die KMK-Noten.</w:t>
      </w:r>
    </w:p>
  </w:footnote>
  <w:footnote w:id="2">
    <w:p w14:paraId="3C73AE4A" w14:textId="1C099D3E" w:rsidR="00603193" w:rsidRDefault="00603193">
      <w:pPr>
        <w:pStyle w:val="Funotentext"/>
      </w:pPr>
      <w:r w:rsidRPr="007A183B">
        <w:rPr>
          <w:rStyle w:val="Funotenzeichen"/>
          <w:rFonts w:asciiTheme="majorHAnsi" w:hAnsiTheme="majorHAnsi" w:cstheme="majorHAnsi"/>
          <w:sz w:val="18"/>
          <w:szCs w:val="18"/>
        </w:rPr>
        <w:footnoteRef/>
      </w:r>
      <w:r w:rsidRPr="007A183B">
        <w:rPr>
          <w:rFonts w:asciiTheme="majorHAnsi" w:hAnsiTheme="majorHAnsi" w:cstheme="majorHAnsi"/>
          <w:sz w:val="18"/>
          <w:szCs w:val="18"/>
        </w:rPr>
        <w:t xml:space="preserve"> </w:t>
      </w:r>
      <w:r w:rsidR="007A183B" w:rsidRPr="007A183B">
        <w:rPr>
          <w:rFonts w:asciiTheme="majorHAnsi" w:hAnsiTheme="majorHAnsi" w:cstheme="majorHAnsi"/>
          <w:sz w:val="18"/>
          <w:szCs w:val="18"/>
        </w:rPr>
        <w:t>Die Note für die Fachsprache muss sich aus dem Protokoll ergeben.</w:t>
      </w:r>
    </w:p>
  </w:footnote>
  <w:footnote w:id="3">
    <w:p w14:paraId="2CACF2EF" w14:textId="06847FFE" w:rsidR="00603193" w:rsidRPr="007A183B" w:rsidRDefault="00603193" w:rsidP="007A183B">
      <w:pPr>
        <w:pStyle w:val="Funotentext"/>
        <w:ind w:left="113" w:hanging="113"/>
        <w:rPr>
          <w:sz w:val="18"/>
          <w:szCs w:val="18"/>
        </w:rPr>
      </w:pPr>
      <w:r>
        <w:rPr>
          <w:rStyle w:val="Funotenzeichen"/>
        </w:rPr>
        <w:footnoteRef/>
      </w:r>
      <w:r>
        <w:t xml:space="preserve"> </w:t>
      </w:r>
      <w:r w:rsidR="007A183B" w:rsidRPr="007A183B">
        <w:rPr>
          <w:rFonts w:asciiTheme="majorHAnsi" w:hAnsiTheme="majorHAnsi" w:cstheme="majorHAnsi"/>
          <w:sz w:val="18"/>
          <w:szCs w:val="18"/>
        </w:rPr>
        <w:t>Die Note für den Vortrag muss sich aus dem Protokoll ergeben. Außerdem sollte den Lernenden im Unterricht ein Kompetenzraster für die Bewertung von Vorträgen ausgehändigt worden sein.</w:t>
      </w:r>
    </w:p>
  </w:footnote>
  <w:footnote w:id="4">
    <w:p w14:paraId="0B83B3F3" w14:textId="700C4B80" w:rsidR="007A183B" w:rsidRPr="007A183B" w:rsidRDefault="007A183B" w:rsidP="007A183B">
      <w:pPr>
        <w:pStyle w:val="Funotentext"/>
        <w:ind w:left="113" w:hanging="113"/>
        <w:rPr>
          <w:sz w:val="18"/>
          <w:szCs w:val="18"/>
        </w:rPr>
      </w:pPr>
      <w:r w:rsidRPr="007A183B">
        <w:rPr>
          <w:rStyle w:val="Funotenzeichen"/>
          <w:sz w:val="18"/>
          <w:szCs w:val="18"/>
        </w:rPr>
        <w:footnoteRef/>
      </w:r>
      <w:r w:rsidRPr="007A183B">
        <w:rPr>
          <w:sz w:val="18"/>
          <w:szCs w:val="18"/>
        </w:rPr>
        <w:t xml:space="preserve"> </w:t>
      </w:r>
      <w:r w:rsidRPr="007A183B">
        <w:rPr>
          <w:rFonts w:asciiTheme="majorHAnsi" w:hAnsiTheme="majorHAnsi" w:cstheme="majorHAnsi"/>
          <w:sz w:val="18"/>
          <w:szCs w:val="18"/>
        </w:rPr>
        <w:t>Die Note für das Verhalten im Prüfungsgespräch muss sich aus dem Protokoll ergeben. Außerdem sollte den Lernenden im Unterricht ein Kompetenzraster für die Bewertung der Mitarbeit ausgehändigt worden sein.</w:t>
      </w:r>
    </w:p>
  </w:footnote>
  <w:footnote w:id="5">
    <w:p w14:paraId="4D441980" w14:textId="7B9893C5" w:rsidR="00603193" w:rsidRDefault="00603193">
      <w:pPr>
        <w:pStyle w:val="Funotentext"/>
      </w:pPr>
      <w:r w:rsidRPr="007A183B">
        <w:rPr>
          <w:rStyle w:val="Funotenzeichen"/>
          <w:sz w:val="18"/>
          <w:szCs w:val="18"/>
        </w:rPr>
        <w:footnoteRef/>
      </w:r>
      <w:r w:rsidRPr="007A183B">
        <w:rPr>
          <w:sz w:val="18"/>
          <w:szCs w:val="18"/>
        </w:rPr>
        <w:t xml:space="preserve"> </w:t>
      </w:r>
      <w:r w:rsidR="007A183B" w:rsidRPr="007A183B">
        <w:rPr>
          <w:rFonts w:asciiTheme="majorHAnsi" w:hAnsiTheme="majorHAnsi" w:cstheme="majorHAnsi"/>
          <w:sz w:val="18"/>
          <w:szCs w:val="18"/>
        </w:rPr>
        <w:t>Die Note für die Gliederung muss sich aus dem Protokoll ergeben.</w:t>
      </w:r>
    </w:p>
  </w:footnote>
  <w:footnote w:id="6">
    <w:p w14:paraId="47A01CFB" w14:textId="2A9D4287" w:rsidR="00603193" w:rsidRPr="00A032D3" w:rsidRDefault="00603193">
      <w:pPr>
        <w:pStyle w:val="Funotentext"/>
        <w:rPr>
          <w:sz w:val="18"/>
          <w:szCs w:val="18"/>
        </w:rPr>
      </w:pPr>
      <w:r>
        <w:rPr>
          <w:rStyle w:val="Funotenzeichen"/>
        </w:rPr>
        <w:footnoteRef/>
      </w:r>
      <w:r>
        <w:t xml:space="preserve"> </w:t>
      </w:r>
      <w:r w:rsidR="007A183B" w:rsidRPr="00A032D3">
        <w:rPr>
          <w:rFonts w:asciiTheme="majorHAnsi" w:hAnsiTheme="majorHAnsi" w:cstheme="majorHAnsi"/>
          <w:sz w:val="18"/>
          <w:szCs w:val="18"/>
        </w:rPr>
        <w:t>Die Note für die Argumentation muss sich aus dem Protokoll ergeben.</w:t>
      </w:r>
    </w:p>
  </w:footnote>
  <w:footnote w:id="7">
    <w:p w14:paraId="2679E1D5" w14:textId="43A4CFEB" w:rsidR="00A032D3" w:rsidRPr="007A183B" w:rsidRDefault="00603193" w:rsidP="00A032D3">
      <w:pPr>
        <w:pStyle w:val="Funotentext"/>
        <w:ind w:left="113" w:hanging="113"/>
        <w:rPr>
          <w:sz w:val="18"/>
          <w:szCs w:val="18"/>
        </w:rPr>
      </w:pPr>
      <w:r>
        <w:rPr>
          <w:rStyle w:val="Funotenzeichen"/>
        </w:rPr>
        <w:footnoteRef/>
      </w:r>
      <w:r>
        <w:t xml:space="preserve"> </w:t>
      </w:r>
      <w:r w:rsidR="00A032D3" w:rsidRPr="007A183B">
        <w:rPr>
          <w:rFonts w:asciiTheme="majorHAnsi" w:hAnsiTheme="majorHAnsi" w:cstheme="majorHAnsi"/>
          <w:sz w:val="18"/>
          <w:szCs w:val="18"/>
        </w:rPr>
        <w:t xml:space="preserve">Die Note für </w:t>
      </w:r>
      <w:r w:rsidR="00A032D3">
        <w:rPr>
          <w:rFonts w:asciiTheme="majorHAnsi" w:hAnsiTheme="majorHAnsi" w:cstheme="majorHAnsi"/>
          <w:sz w:val="18"/>
          <w:szCs w:val="18"/>
        </w:rPr>
        <w:t>die Präsentationstechnik</w:t>
      </w:r>
      <w:r w:rsidR="00A032D3" w:rsidRPr="007A183B">
        <w:rPr>
          <w:rFonts w:asciiTheme="majorHAnsi" w:hAnsiTheme="majorHAnsi" w:cstheme="majorHAnsi"/>
          <w:sz w:val="18"/>
          <w:szCs w:val="18"/>
        </w:rPr>
        <w:t xml:space="preserve"> muss sich aus dem Protokoll ergeben. Außerdem sollte den Lernenden im Unterricht ein Kompetenzraster für die Bewertung von </w:t>
      </w:r>
      <w:r w:rsidR="00A032D3">
        <w:rPr>
          <w:rFonts w:asciiTheme="majorHAnsi" w:hAnsiTheme="majorHAnsi" w:cstheme="majorHAnsi"/>
          <w:sz w:val="18"/>
          <w:szCs w:val="18"/>
        </w:rPr>
        <w:t>Präsentationen</w:t>
      </w:r>
      <w:r w:rsidR="00A032D3" w:rsidRPr="007A183B">
        <w:rPr>
          <w:rFonts w:asciiTheme="majorHAnsi" w:hAnsiTheme="majorHAnsi" w:cstheme="majorHAnsi"/>
          <w:sz w:val="18"/>
          <w:szCs w:val="18"/>
        </w:rPr>
        <w:t xml:space="preserve"> ausgehändigt worden sein.</w:t>
      </w:r>
    </w:p>
    <w:p w14:paraId="123E5362" w14:textId="2CD95D48" w:rsidR="00603193" w:rsidRDefault="00603193" w:rsidP="007A183B">
      <w:pPr>
        <w:pStyle w:val="Funotentext"/>
        <w:ind w:left="113" w:hanging="113"/>
      </w:pPr>
    </w:p>
  </w:footnote>
  <w:footnote w:id="8">
    <w:p w14:paraId="37109C3B" w14:textId="57275A27" w:rsidR="007A183B" w:rsidRDefault="007A183B" w:rsidP="00A032D3">
      <w:pPr>
        <w:pStyle w:val="Funotentext"/>
        <w:ind w:left="113" w:hanging="113"/>
      </w:pPr>
      <w:r>
        <w:rPr>
          <w:rStyle w:val="Funotenzeichen"/>
        </w:rPr>
        <w:footnoteRef/>
      </w:r>
      <w:r>
        <w:t xml:space="preserve"> </w:t>
      </w:r>
      <w:r w:rsidR="00A032D3" w:rsidRPr="007A183B">
        <w:rPr>
          <w:rFonts w:asciiTheme="majorHAnsi" w:hAnsiTheme="majorHAnsi" w:cstheme="majorHAnsi"/>
          <w:sz w:val="18"/>
          <w:szCs w:val="18"/>
        </w:rPr>
        <w:t xml:space="preserve">Die Note für </w:t>
      </w:r>
      <w:r w:rsidR="00A032D3">
        <w:rPr>
          <w:rFonts w:asciiTheme="majorHAnsi" w:hAnsiTheme="majorHAnsi" w:cstheme="majorHAnsi"/>
          <w:sz w:val="18"/>
          <w:szCs w:val="18"/>
        </w:rPr>
        <w:t xml:space="preserve">die </w:t>
      </w:r>
      <w:r w:rsidR="00A032D3">
        <w:rPr>
          <w:rFonts w:asciiTheme="majorHAnsi" w:hAnsiTheme="majorHAnsi" w:cstheme="majorHAnsi"/>
          <w:sz w:val="18"/>
          <w:szCs w:val="18"/>
        </w:rPr>
        <w:t>schriftliche Dokumentation</w:t>
      </w:r>
      <w:r w:rsidR="00A032D3" w:rsidRPr="007A183B">
        <w:rPr>
          <w:rFonts w:asciiTheme="majorHAnsi" w:hAnsiTheme="majorHAnsi" w:cstheme="majorHAnsi"/>
          <w:sz w:val="18"/>
          <w:szCs w:val="18"/>
        </w:rPr>
        <w:t xml:space="preserve"> muss sich </w:t>
      </w:r>
      <w:r w:rsidR="00A032D3">
        <w:rPr>
          <w:rFonts w:asciiTheme="majorHAnsi" w:hAnsiTheme="majorHAnsi" w:cstheme="majorHAnsi"/>
          <w:sz w:val="18"/>
          <w:szCs w:val="18"/>
        </w:rPr>
        <w:t>aus der korrigierten Version der Dokumentation</w:t>
      </w:r>
      <w:r w:rsidR="00A032D3" w:rsidRPr="007A183B">
        <w:rPr>
          <w:rFonts w:asciiTheme="majorHAnsi" w:hAnsiTheme="majorHAnsi" w:cstheme="majorHAnsi"/>
          <w:sz w:val="18"/>
          <w:szCs w:val="18"/>
        </w:rPr>
        <w:t xml:space="preserve"> ergeben. Außerdem sollte den Lernenden im Unterricht ein Kompetenzraster für die Bewertung von </w:t>
      </w:r>
      <w:r w:rsidR="00A032D3">
        <w:rPr>
          <w:rFonts w:asciiTheme="majorHAnsi" w:hAnsiTheme="majorHAnsi" w:cstheme="majorHAnsi"/>
          <w:sz w:val="18"/>
          <w:szCs w:val="18"/>
        </w:rPr>
        <w:t>schriftlichen Dokumentationen</w:t>
      </w:r>
      <w:r w:rsidR="00A032D3" w:rsidRPr="007A183B">
        <w:rPr>
          <w:rFonts w:asciiTheme="majorHAnsi" w:hAnsiTheme="majorHAnsi" w:cstheme="majorHAnsi"/>
          <w:sz w:val="18"/>
          <w:szCs w:val="18"/>
        </w:rPr>
        <w:t xml:space="preserve"> ausgehändigt worden sein.</w:t>
      </w:r>
    </w:p>
  </w:footnote>
  <w:footnote w:id="9">
    <w:p w14:paraId="22BCD748" w14:textId="7C577BE7" w:rsidR="007A183B" w:rsidRDefault="007A183B" w:rsidP="00A032D3">
      <w:pPr>
        <w:pStyle w:val="Funotentext"/>
        <w:ind w:left="113" w:hanging="113"/>
      </w:pPr>
      <w:r>
        <w:rPr>
          <w:rStyle w:val="Funotenzeichen"/>
        </w:rPr>
        <w:footnoteRef/>
      </w:r>
      <w:r>
        <w:t xml:space="preserve"> </w:t>
      </w:r>
      <w:r w:rsidR="00A032D3" w:rsidRPr="00A032D3">
        <w:rPr>
          <w:rFonts w:asciiTheme="majorHAnsi" w:hAnsiTheme="majorHAnsi" w:cstheme="majorHAnsi"/>
          <w:sz w:val="18"/>
          <w:szCs w:val="18"/>
        </w:rPr>
        <w:t>Die Note für das Verhalten im Prüfungsgespräch muss sich aus dem Protokoll ergeben. Außerdem sollte den Lernenden im Unterricht ein Kompetenzraster für die Bewertung der Mitarbeit ausgehändigt worden sein.</w:t>
      </w:r>
    </w:p>
  </w:footnote>
  <w:footnote w:id="10">
    <w:p w14:paraId="4B56E0CB" w14:textId="52F75E3D" w:rsidR="007A183B" w:rsidRDefault="007A183B">
      <w:pPr>
        <w:pStyle w:val="Funotentext"/>
      </w:pPr>
      <w:r>
        <w:rPr>
          <w:rStyle w:val="Funotenzeichen"/>
        </w:rPr>
        <w:footnoteRef/>
      </w:r>
      <w:r>
        <w:t xml:space="preserve"> </w:t>
      </w:r>
      <w:r w:rsidR="00A032D3" w:rsidRPr="00A032D3">
        <w:rPr>
          <w:rFonts w:asciiTheme="majorHAnsi" w:hAnsiTheme="majorHAnsi" w:cstheme="majorHAnsi"/>
          <w:sz w:val="18"/>
          <w:szCs w:val="18"/>
        </w:rPr>
        <w:t>Die Note für die Erfassung der Problemstellung muss sich aus dem Protokoll ergeben.</w:t>
      </w:r>
    </w:p>
  </w:footnote>
  <w:footnote w:id="11">
    <w:p w14:paraId="572C4CE7" w14:textId="648E58AD" w:rsidR="00AE294A" w:rsidRDefault="00AE294A" w:rsidP="00AE294A">
      <w:pPr>
        <w:ind w:left="142" w:hanging="142"/>
      </w:pPr>
      <w:r>
        <w:rPr>
          <w:rStyle w:val="Funotenzeichen"/>
        </w:rPr>
        <w:footnoteRef/>
      </w:r>
      <w:r>
        <w:t xml:space="preserve"> </w:t>
      </w:r>
      <w:r>
        <w:rPr>
          <w:rFonts w:asciiTheme="majorHAnsi" w:hAnsiTheme="majorHAnsi" w:cstheme="majorHAnsi"/>
          <w:sz w:val="20"/>
        </w:rPr>
        <w:t>A</w:t>
      </w:r>
      <w:r w:rsidRPr="00AE294A">
        <w:rPr>
          <w:rFonts w:asciiTheme="majorHAnsi" w:hAnsiTheme="majorHAnsi" w:cstheme="majorHAnsi"/>
          <w:sz w:val="20"/>
        </w:rPr>
        <w:t xml:space="preserve">ngelehnt an: </w:t>
      </w:r>
      <w:proofErr w:type="spellStart"/>
      <w:r w:rsidRPr="00AE294A">
        <w:rPr>
          <w:rFonts w:asciiTheme="majorHAnsi" w:hAnsiTheme="majorHAnsi" w:cstheme="majorHAnsi"/>
          <w:sz w:val="20"/>
        </w:rPr>
        <w:t>mecodia</w:t>
      </w:r>
      <w:proofErr w:type="spellEnd"/>
      <w:r w:rsidRPr="00AE294A">
        <w:rPr>
          <w:rFonts w:asciiTheme="majorHAnsi" w:hAnsiTheme="majorHAnsi" w:cstheme="majorHAnsi"/>
          <w:sz w:val="20"/>
        </w:rPr>
        <w:t xml:space="preserve"> GmbH, Mündliche Prüfung: Präsentationsprüfung; http://abitipps.de/muendliche-pruefungen/praesentationspruefung (abgerufen am 11.01.2019).</w:t>
      </w:r>
    </w:p>
    <w:p w14:paraId="0F9876E3" w14:textId="4342A36B" w:rsidR="00AE294A" w:rsidRDefault="00AE294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A891" w14:textId="77777777" w:rsidR="00605B05" w:rsidRPr="00EB10B4" w:rsidRDefault="00605B05" w:rsidP="002B681C">
    <w:pPr>
      <w:pStyle w:val="Kopfzeile"/>
      <w:rPr>
        <w:rFonts w:ascii="Calibri" w:hAnsi="Calibri"/>
        <w:sz w:val="18"/>
        <w:szCs w:val="18"/>
      </w:rPr>
    </w:pPr>
    <w:r>
      <w:rPr>
        <w:rFonts w:ascii="Calibri" w:hAnsi="Calibri"/>
        <w:b/>
        <w:noProof/>
        <w:sz w:val="18"/>
        <w:szCs w:val="18"/>
      </w:rPr>
      <w:drawing>
        <wp:anchor distT="0" distB="0" distL="114300" distR="114300" simplePos="0" relativeHeight="251661312" behindDoc="1" locked="0" layoutInCell="1" allowOverlap="1" wp14:anchorId="21CE2FBB" wp14:editId="7E09CB35">
          <wp:simplePos x="0" y="0"/>
          <wp:positionH relativeFrom="column">
            <wp:posOffset>5266690</wp:posOffset>
          </wp:positionH>
          <wp:positionV relativeFrom="paragraph">
            <wp:posOffset>-255270</wp:posOffset>
          </wp:positionV>
          <wp:extent cx="514350" cy="60007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sz w:val="18"/>
        <w:szCs w:val="18"/>
      </w:rPr>
      <mc:AlternateContent>
        <mc:Choice Requires="wps">
          <w:drawing>
            <wp:anchor distT="0" distB="0" distL="114300" distR="114300" simplePos="0" relativeHeight="251659264" behindDoc="0" locked="0" layoutInCell="1" allowOverlap="1" wp14:anchorId="58C5ABE2" wp14:editId="325FF237">
              <wp:simplePos x="0" y="0"/>
              <wp:positionH relativeFrom="page">
                <wp:posOffset>866140</wp:posOffset>
              </wp:positionH>
              <wp:positionV relativeFrom="page">
                <wp:posOffset>700405</wp:posOffset>
              </wp:positionV>
              <wp:extent cx="5039995" cy="165735"/>
              <wp:effectExtent l="0" t="0" r="8255" b="571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265E2" w14:textId="77777777" w:rsidR="00605B05" w:rsidRPr="00786746" w:rsidRDefault="00605B05" w:rsidP="002B681C">
                          <w:pPr>
                            <w:autoSpaceDE w:val="0"/>
                            <w:autoSpaceDN w:val="0"/>
                            <w:adjustRightInd w:val="0"/>
                            <w:spacing w:line="288" w:lineRule="auto"/>
                            <w:textAlignment w:val="center"/>
                            <w:rPr>
                              <w:rFonts w:cs="Calibri"/>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5ABE2" id="_x0000_t202" coordsize="21600,21600" o:spt="202" path="m,l,21600r21600,l21600,xe">
              <v:stroke joinstyle="miter"/>
              <v:path gradientshapeok="t" o:connecttype="rect"/>
            </v:shapetype>
            <v:shape id="Textfeld 11" o:spid="_x0000_s1026" type="#_x0000_t202" style="position:absolute;margin-left:68.2pt;margin-top:55.15pt;width:396.8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" filled="f" stroked="f">
              <v:textbox inset="0,0,0,0">
                <w:txbxContent>
                  <w:p w14:paraId="004265E2" w14:textId="77777777" w:rsidR="00605B05" w:rsidRPr="00786746" w:rsidRDefault="00605B05" w:rsidP="002B681C">
                    <w:pPr>
                      <w:autoSpaceDE w:val="0"/>
                      <w:autoSpaceDN w:val="0"/>
                      <w:adjustRightInd w:val="0"/>
                      <w:spacing w:line="288" w:lineRule="auto"/>
                      <w:textAlignment w:val="center"/>
                      <w:rPr>
                        <w:rFonts w:cs="Calibri"/>
                        <w:color w:val="000000"/>
                        <w:sz w:val="16"/>
                        <w:szCs w:val="16"/>
                      </w:rPr>
                    </w:pPr>
                  </w:p>
                </w:txbxContent>
              </v:textbox>
              <w10:wrap anchorx="page" anchory="page"/>
            </v:shape>
          </w:pict>
        </mc:Fallback>
      </mc:AlternateContent>
    </w:r>
    <w:r>
      <w:rPr>
        <w:rFonts w:ascii="Calibri" w:hAnsi="Calibri"/>
        <w:b/>
        <w:noProof/>
        <w:sz w:val="18"/>
        <w:szCs w:val="18"/>
      </w:rPr>
      <w:drawing>
        <wp:anchor distT="0" distB="0" distL="114300" distR="114300" simplePos="0" relativeHeight="251660288" behindDoc="0" locked="0" layoutInCell="1" allowOverlap="1" wp14:anchorId="25DBFE26" wp14:editId="03B1CD4D">
          <wp:simplePos x="0" y="0"/>
          <wp:positionH relativeFrom="page">
            <wp:posOffset>864235</wp:posOffset>
          </wp:positionH>
          <wp:positionV relativeFrom="page">
            <wp:posOffset>864235</wp:posOffset>
          </wp:positionV>
          <wp:extent cx="5831840" cy="17780"/>
          <wp:effectExtent l="0" t="0" r="0" b="1270"/>
          <wp:wrapNone/>
          <wp:docPr id="2" name="Grafik 2" descr="H:\_Aktuelles\nlq\lini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9" descr="H:\_Aktuelles\nlq\linie2.jp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1840" cy="1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0C03D" w14:textId="2D16F0DE" w:rsidR="00605B05" w:rsidRPr="007A183B" w:rsidRDefault="007A183B" w:rsidP="002B681C">
    <w:pPr>
      <w:pStyle w:val="Kopfzeile"/>
      <w:rPr>
        <w:rFonts w:asciiTheme="majorHAnsi" w:hAnsiTheme="majorHAnsi" w:cstheme="majorHAnsi"/>
        <w:color w:val="4D4D4D"/>
      </w:rPr>
    </w:pPr>
    <w:r w:rsidRPr="007A183B">
      <w:rPr>
        <w:rFonts w:asciiTheme="majorHAnsi" w:hAnsiTheme="majorHAnsi" w:cstheme="majorHAnsi"/>
        <w:color w:val="4D4D4D"/>
      </w:rPr>
      <w:t>RLSB</w:t>
    </w:r>
    <w:r w:rsidR="00605B05" w:rsidRPr="007A183B">
      <w:rPr>
        <w:rFonts w:asciiTheme="majorHAnsi" w:hAnsiTheme="majorHAnsi" w:cstheme="majorHAnsi"/>
        <w:color w:val="4D4D4D"/>
      </w:rPr>
      <w:tab/>
      <w:t>Fachberatung Mathematik</w:t>
    </w:r>
    <w:r w:rsidR="00266A36" w:rsidRPr="007A183B">
      <w:rPr>
        <w:rFonts w:asciiTheme="majorHAnsi" w:hAnsiTheme="majorHAnsi" w:cstheme="majorHAnsi"/>
        <w:color w:val="4D4D4D"/>
      </w:rPr>
      <w:t xml:space="preserve"> </w:t>
    </w:r>
  </w:p>
  <w:p w14:paraId="39EBB010" w14:textId="77777777" w:rsidR="00605B05" w:rsidRDefault="00605B05" w:rsidP="002B681C">
    <w:pPr>
      <w:pStyle w:val="Kopfzeile"/>
    </w:pPr>
  </w:p>
  <w:p w14:paraId="058A995C" w14:textId="77777777" w:rsidR="00605B05" w:rsidRDefault="00605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668"/>
    <w:multiLevelType w:val="hybridMultilevel"/>
    <w:tmpl w:val="5282B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737356"/>
    <w:multiLevelType w:val="hybridMultilevel"/>
    <w:tmpl w:val="13F27D2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13028"/>
    <w:multiLevelType w:val="hybridMultilevel"/>
    <w:tmpl w:val="7660B55A"/>
    <w:lvl w:ilvl="0" w:tplc="B156D45C">
      <w:start w:val="6"/>
      <w:numFmt w:val="bullet"/>
      <w:lvlText w:val=""/>
      <w:lvlJc w:val="left"/>
      <w:pPr>
        <w:ind w:left="720" w:hanging="360"/>
      </w:pPr>
      <w:rPr>
        <w:rFonts w:ascii="Wingdings" w:eastAsiaTheme="minorEastAsia"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AD16B2"/>
    <w:multiLevelType w:val="hybridMultilevel"/>
    <w:tmpl w:val="23B43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C3656"/>
    <w:multiLevelType w:val="hybridMultilevel"/>
    <w:tmpl w:val="F29A8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EE57AC"/>
    <w:multiLevelType w:val="hybridMultilevel"/>
    <w:tmpl w:val="371EC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E526B7"/>
    <w:multiLevelType w:val="hybridMultilevel"/>
    <w:tmpl w:val="F8080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AC5100"/>
    <w:multiLevelType w:val="hybridMultilevel"/>
    <w:tmpl w:val="5A1E983A"/>
    <w:lvl w:ilvl="0" w:tplc="3C0619F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2976CB"/>
    <w:multiLevelType w:val="hybridMultilevel"/>
    <w:tmpl w:val="D35C29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6B4497"/>
    <w:multiLevelType w:val="hybridMultilevel"/>
    <w:tmpl w:val="AACE1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4F1637"/>
    <w:multiLevelType w:val="hybridMultilevel"/>
    <w:tmpl w:val="908E427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D17C2A"/>
    <w:multiLevelType w:val="hybridMultilevel"/>
    <w:tmpl w:val="6E38F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5543715">
    <w:abstractNumId w:val="7"/>
  </w:num>
  <w:num w:numId="2" w16cid:durableId="947468865">
    <w:abstractNumId w:val="10"/>
  </w:num>
  <w:num w:numId="3" w16cid:durableId="865217923">
    <w:abstractNumId w:val="3"/>
  </w:num>
  <w:num w:numId="4" w16cid:durableId="519514337">
    <w:abstractNumId w:val="11"/>
  </w:num>
  <w:num w:numId="5" w16cid:durableId="195655248">
    <w:abstractNumId w:val="5"/>
  </w:num>
  <w:num w:numId="6" w16cid:durableId="449395911">
    <w:abstractNumId w:val="6"/>
  </w:num>
  <w:num w:numId="7" w16cid:durableId="319040317">
    <w:abstractNumId w:val="1"/>
  </w:num>
  <w:num w:numId="8" w16cid:durableId="1920479893">
    <w:abstractNumId w:val="0"/>
  </w:num>
  <w:num w:numId="9" w16cid:durableId="1856965210">
    <w:abstractNumId w:val="4"/>
  </w:num>
  <w:num w:numId="10" w16cid:durableId="1058361570">
    <w:abstractNumId w:val="8"/>
  </w:num>
  <w:num w:numId="11" w16cid:durableId="98373250">
    <w:abstractNumId w:val="9"/>
  </w:num>
  <w:num w:numId="12" w16cid:durableId="107447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2D"/>
    <w:rsid w:val="00062B59"/>
    <w:rsid w:val="000D57D0"/>
    <w:rsid w:val="000E350F"/>
    <w:rsid w:val="00103FB9"/>
    <w:rsid w:val="0011517B"/>
    <w:rsid w:val="00127237"/>
    <w:rsid w:val="0013453A"/>
    <w:rsid w:val="00152457"/>
    <w:rsid w:val="00152EEE"/>
    <w:rsid w:val="001D099B"/>
    <w:rsid w:val="001D4192"/>
    <w:rsid w:val="001F6E3D"/>
    <w:rsid w:val="00207C6D"/>
    <w:rsid w:val="002303D7"/>
    <w:rsid w:val="00257346"/>
    <w:rsid w:val="00266A36"/>
    <w:rsid w:val="00271A31"/>
    <w:rsid w:val="0027494F"/>
    <w:rsid w:val="002B681C"/>
    <w:rsid w:val="002C381B"/>
    <w:rsid w:val="002E49D3"/>
    <w:rsid w:val="00341DE8"/>
    <w:rsid w:val="003A1568"/>
    <w:rsid w:val="003C4A9B"/>
    <w:rsid w:val="00404320"/>
    <w:rsid w:val="00416E91"/>
    <w:rsid w:val="00434441"/>
    <w:rsid w:val="00457089"/>
    <w:rsid w:val="00465235"/>
    <w:rsid w:val="004A2A32"/>
    <w:rsid w:val="004A3B28"/>
    <w:rsid w:val="004C1517"/>
    <w:rsid w:val="004D2AEA"/>
    <w:rsid w:val="00556A58"/>
    <w:rsid w:val="005764DD"/>
    <w:rsid w:val="005849F8"/>
    <w:rsid w:val="00591EEB"/>
    <w:rsid w:val="005E3270"/>
    <w:rsid w:val="00603193"/>
    <w:rsid w:val="00605B05"/>
    <w:rsid w:val="006C3F2F"/>
    <w:rsid w:val="006C5880"/>
    <w:rsid w:val="006F33F4"/>
    <w:rsid w:val="007004FF"/>
    <w:rsid w:val="007073C9"/>
    <w:rsid w:val="00707714"/>
    <w:rsid w:val="0071676F"/>
    <w:rsid w:val="00792284"/>
    <w:rsid w:val="007A183B"/>
    <w:rsid w:val="007B772A"/>
    <w:rsid w:val="007D2B8A"/>
    <w:rsid w:val="00806487"/>
    <w:rsid w:val="0084503F"/>
    <w:rsid w:val="008934EF"/>
    <w:rsid w:val="009E507C"/>
    <w:rsid w:val="009F3DD4"/>
    <w:rsid w:val="009F7071"/>
    <w:rsid w:val="00A03015"/>
    <w:rsid w:val="00A032D3"/>
    <w:rsid w:val="00A20FDE"/>
    <w:rsid w:val="00A32DBF"/>
    <w:rsid w:val="00A511B7"/>
    <w:rsid w:val="00A65D8E"/>
    <w:rsid w:val="00A73FDA"/>
    <w:rsid w:val="00AD5323"/>
    <w:rsid w:val="00AE294A"/>
    <w:rsid w:val="00AF029C"/>
    <w:rsid w:val="00AF4843"/>
    <w:rsid w:val="00AF6980"/>
    <w:rsid w:val="00B237FE"/>
    <w:rsid w:val="00B25652"/>
    <w:rsid w:val="00B43C16"/>
    <w:rsid w:val="00B51DA3"/>
    <w:rsid w:val="00B5339F"/>
    <w:rsid w:val="00B624D2"/>
    <w:rsid w:val="00B977F2"/>
    <w:rsid w:val="00BC31FA"/>
    <w:rsid w:val="00C01002"/>
    <w:rsid w:val="00C1664F"/>
    <w:rsid w:val="00CA0B7C"/>
    <w:rsid w:val="00CA7AE3"/>
    <w:rsid w:val="00CC77FA"/>
    <w:rsid w:val="00CF3BED"/>
    <w:rsid w:val="00CF526B"/>
    <w:rsid w:val="00D05194"/>
    <w:rsid w:val="00D234CA"/>
    <w:rsid w:val="00D6562D"/>
    <w:rsid w:val="00DA6DDE"/>
    <w:rsid w:val="00DC6FD3"/>
    <w:rsid w:val="00DC7DAE"/>
    <w:rsid w:val="00DF6EEB"/>
    <w:rsid w:val="00E02E88"/>
    <w:rsid w:val="00E112A2"/>
    <w:rsid w:val="00E330BE"/>
    <w:rsid w:val="00E86128"/>
    <w:rsid w:val="00F427DF"/>
    <w:rsid w:val="00F72873"/>
    <w:rsid w:val="00FB1792"/>
    <w:rsid w:val="00FC0BA1"/>
    <w:rsid w:val="00FF17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D7EAC7"/>
  <w14:defaultImageDpi w14:val="300"/>
  <w15:docId w15:val="{0DF6DD28-8E3B-41E6-A002-FD2B964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381B"/>
    <w:pPr>
      <w:ind w:left="720"/>
      <w:contextualSpacing/>
    </w:pPr>
  </w:style>
  <w:style w:type="table" w:styleId="Tabellenraster">
    <w:name w:val="Table Grid"/>
    <w:basedOn w:val="NormaleTabelle"/>
    <w:uiPriority w:val="59"/>
    <w:rsid w:val="0015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B681C"/>
    <w:pPr>
      <w:tabs>
        <w:tab w:val="center" w:pos="4536"/>
        <w:tab w:val="right" w:pos="9072"/>
      </w:tabs>
    </w:pPr>
  </w:style>
  <w:style w:type="character" w:customStyle="1" w:styleId="KopfzeileZchn">
    <w:name w:val="Kopfzeile Zchn"/>
    <w:basedOn w:val="Absatz-Standardschriftart"/>
    <w:link w:val="Kopfzeile"/>
    <w:uiPriority w:val="99"/>
    <w:rsid w:val="002B681C"/>
  </w:style>
  <w:style w:type="paragraph" w:styleId="Fuzeile">
    <w:name w:val="footer"/>
    <w:basedOn w:val="Standard"/>
    <w:link w:val="FuzeileZchn"/>
    <w:uiPriority w:val="99"/>
    <w:unhideWhenUsed/>
    <w:rsid w:val="002B681C"/>
    <w:pPr>
      <w:tabs>
        <w:tab w:val="center" w:pos="4536"/>
        <w:tab w:val="right" w:pos="9072"/>
      </w:tabs>
    </w:pPr>
  </w:style>
  <w:style w:type="character" w:customStyle="1" w:styleId="FuzeileZchn">
    <w:name w:val="Fußzeile Zchn"/>
    <w:basedOn w:val="Absatz-Standardschriftart"/>
    <w:link w:val="Fuzeile"/>
    <w:uiPriority w:val="99"/>
    <w:rsid w:val="002B681C"/>
  </w:style>
  <w:style w:type="character" w:styleId="Hyperlink">
    <w:name w:val="Hyperlink"/>
    <w:basedOn w:val="Absatz-Standardschriftart"/>
    <w:uiPriority w:val="99"/>
    <w:unhideWhenUsed/>
    <w:rsid w:val="00AE294A"/>
    <w:rPr>
      <w:color w:val="0000FF" w:themeColor="hyperlink"/>
      <w:u w:val="single"/>
    </w:rPr>
  </w:style>
  <w:style w:type="paragraph" w:styleId="Funotentext">
    <w:name w:val="footnote text"/>
    <w:basedOn w:val="Standard"/>
    <w:link w:val="FunotentextZchn"/>
    <w:uiPriority w:val="99"/>
    <w:semiHidden/>
    <w:unhideWhenUsed/>
    <w:rsid w:val="00AE294A"/>
    <w:rPr>
      <w:sz w:val="20"/>
      <w:szCs w:val="20"/>
    </w:rPr>
  </w:style>
  <w:style w:type="character" w:customStyle="1" w:styleId="FunotentextZchn">
    <w:name w:val="Fußnotentext Zchn"/>
    <w:basedOn w:val="Absatz-Standardschriftart"/>
    <w:link w:val="Funotentext"/>
    <w:uiPriority w:val="99"/>
    <w:semiHidden/>
    <w:rsid w:val="00AE294A"/>
    <w:rPr>
      <w:sz w:val="20"/>
      <w:szCs w:val="20"/>
    </w:rPr>
  </w:style>
  <w:style w:type="character" w:styleId="Funotenzeichen">
    <w:name w:val="footnote reference"/>
    <w:basedOn w:val="Absatz-Standardschriftart"/>
    <w:uiPriority w:val="99"/>
    <w:semiHidden/>
    <w:unhideWhenUsed/>
    <w:rsid w:val="00AE294A"/>
    <w:rPr>
      <w:vertAlign w:val="superscript"/>
    </w:rPr>
  </w:style>
  <w:style w:type="paragraph" w:customStyle="1" w:styleId="Default">
    <w:name w:val="Default"/>
    <w:rsid w:val="00B624D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8D56-2FC3-403C-AA36-337E6EE5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1737</Words>
  <Characters>10947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Ekkehard Fey</dc:creator>
  <cp:lastModifiedBy>Marion Patyna</cp:lastModifiedBy>
  <cp:revision>2</cp:revision>
  <cp:lastPrinted>2019-01-06T21:13:00Z</cp:lastPrinted>
  <dcterms:created xsi:type="dcterms:W3CDTF">2023-05-23T15:38:00Z</dcterms:created>
  <dcterms:modified xsi:type="dcterms:W3CDTF">2023-05-23T15:38:00Z</dcterms:modified>
</cp:coreProperties>
</file>